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5643" w14:textId="77777777" w:rsidR="005758D1" w:rsidRPr="00833A3F" w:rsidRDefault="00354266" w:rsidP="005758D1">
      <w:pPr>
        <w:spacing w:line="276" w:lineRule="auto"/>
        <w:jc w:val="both"/>
        <w:outlineLvl w:val="0"/>
        <w:rPr>
          <w:rFonts w:ascii="Times New Roman" w:hAnsi="Times New Roman"/>
          <w:b/>
          <w:sz w:val="20"/>
        </w:rPr>
      </w:pPr>
      <w:r w:rsidRPr="00354266">
        <w:rPr>
          <w:noProof/>
          <w:lang w:val="en-US"/>
        </w:rPr>
        <w:drawing>
          <wp:inline distT="0" distB="0" distL="0" distR="0" wp14:anchorId="76A23A7B" wp14:editId="48AA720D">
            <wp:extent cx="742950" cy="781050"/>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r w:rsidR="005758D1">
        <w:rPr>
          <w:rFonts w:ascii="Times New Roman" w:hAnsi="Times New Roman"/>
          <w:b/>
          <w:sz w:val="20"/>
        </w:rPr>
        <w:t>E</w:t>
      </w:r>
      <w:r w:rsidR="005758D1" w:rsidRPr="00042949">
        <w:rPr>
          <w:rFonts w:ascii="Times New Roman" w:hAnsi="Times New Roman"/>
          <w:b/>
          <w:sz w:val="20"/>
        </w:rPr>
        <w:t>SOGÜ Sınıf Öğretmenliği Programı Ders Bilgi Formu</w:t>
      </w: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5758D1" w:rsidRPr="00716FE4" w14:paraId="692F6635" w14:textId="77777777" w:rsidTr="004B0939">
        <w:tc>
          <w:tcPr>
            <w:tcW w:w="1167" w:type="dxa"/>
            <w:vAlign w:val="center"/>
          </w:tcPr>
          <w:p w14:paraId="5DB0017D" w14:textId="77777777" w:rsidR="005758D1" w:rsidRPr="00716FE4" w:rsidRDefault="005758D1" w:rsidP="004B0939">
            <w:pPr>
              <w:outlineLvl w:val="0"/>
              <w:rPr>
                <w:rFonts w:ascii="Times New Roman" w:hAnsi="Times New Roman"/>
                <w:b/>
                <w:sz w:val="24"/>
                <w:szCs w:val="24"/>
                <w:lang w:eastAsia="tr-TR"/>
              </w:rPr>
            </w:pPr>
            <w:r w:rsidRPr="00716FE4">
              <w:rPr>
                <w:rFonts w:ascii="Times New Roman" w:hAnsi="Times New Roman"/>
                <w:b/>
                <w:sz w:val="24"/>
                <w:szCs w:val="24"/>
                <w:lang w:eastAsia="tr-TR"/>
              </w:rPr>
              <w:t>DÖNEM</w:t>
            </w:r>
          </w:p>
        </w:tc>
        <w:tc>
          <w:tcPr>
            <w:tcW w:w="993" w:type="dxa"/>
            <w:vAlign w:val="center"/>
          </w:tcPr>
          <w:p w14:paraId="443610CD" w14:textId="77777777" w:rsidR="005758D1" w:rsidRPr="00716FE4" w:rsidRDefault="005758D1" w:rsidP="004B0939">
            <w:pPr>
              <w:outlineLvl w:val="0"/>
              <w:rPr>
                <w:rFonts w:ascii="Times New Roman" w:hAnsi="Times New Roman"/>
                <w:sz w:val="24"/>
                <w:szCs w:val="24"/>
                <w:lang w:eastAsia="tr-TR"/>
              </w:rPr>
            </w:pPr>
            <w:r w:rsidRPr="00716FE4">
              <w:rPr>
                <w:rFonts w:ascii="Times New Roman" w:hAnsi="Times New Roman"/>
                <w:sz w:val="24"/>
                <w:szCs w:val="24"/>
                <w:lang w:eastAsia="tr-TR"/>
              </w:rPr>
              <w:t xml:space="preserve"> Bahar</w:t>
            </w:r>
          </w:p>
        </w:tc>
      </w:tr>
    </w:tbl>
    <w:p w14:paraId="5A70E202" w14:textId="77777777" w:rsidR="005758D1" w:rsidRPr="00716FE4" w:rsidRDefault="005758D1" w:rsidP="005758D1">
      <w:pPr>
        <w:jc w:val="right"/>
        <w:outlineLvl w:val="0"/>
        <w:rPr>
          <w:rFonts w:ascii="Times New Roman" w:hAnsi="Times New Roman"/>
          <w:b/>
          <w:sz w:val="24"/>
          <w:szCs w:val="24"/>
          <w:lang w:eastAsia="tr-TR"/>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19"/>
      </w:tblGrid>
      <w:tr w:rsidR="005758D1" w:rsidRPr="00716FE4" w14:paraId="451BAA17" w14:textId="77777777" w:rsidTr="004B0939">
        <w:tc>
          <w:tcPr>
            <w:tcW w:w="2093" w:type="dxa"/>
            <w:vAlign w:val="center"/>
          </w:tcPr>
          <w:p w14:paraId="379B5000" w14:textId="77777777" w:rsidR="005758D1" w:rsidRPr="00716FE4" w:rsidRDefault="005758D1" w:rsidP="004B0939">
            <w:pPr>
              <w:jc w:val="center"/>
              <w:outlineLvl w:val="0"/>
              <w:rPr>
                <w:rFonts w:ascii="Times New Roman" w:hAnsi="Times New Roman"/>
                <w:b/>
                <w:sz w:val="24"/>
                <w:szCs w:val="24"/>
                <w:lang w:eastAsia="tr-TR"/>
              </w:rPr>
            </w:pPr>
            <w:r w:rsidRPr="00716FE4">
              <w:rPr>
                <w:rFonts w:ascii="Times New Roman" w:hAnsi="Times New Roman"/>
                <w:b/>
                <w:sz w:val="24"/>
                <w:szCs w:val="24"/>
                <w:lang w:eastAsia="tr-TR"/>
              </w:rPr>
              <w:t>DERSİN KODU</w:t>
            </w:r>
          </w:p>
        </w:tc>
        <w:tc>
          <w:tcPr>
            <w:tcW w:w="2126" w:type="dxa"/>
            <w:vAlign w:val="center"/>
          </w:tcPr>
          <w:p w14:paraId="5C58F1B5" w14:textId="77777777" w:rsidR="005758D1" w:rsidRPr="00716FE4" w:rsidRDefault="006E2E6F" w:rsidP="004B0939">
            <w:pPr>
              <w:outlineLvl w:val="0"/>
              <w:rPr>
                <w:rFonts w:ascii="Times New Roman" w:hAnsi="Times New Roman"/>
                <w:sz w:val="24"/>
                <w:szCs w:val="24"/>
                <w:lang w:eastAsia="tr-TR"/>
              </w:rPr>
            </w:pPr>
            <w:r w:rsidRPr="00D81CD1">
              <w:rPr>
                <w:rFonts w:ascii="Helvetica Neue" w:hAnsi="Helvetica Neue"/>
                <w:color w:val="333333"/>
                <w:sz w:val="27"/>
                <w:szCs w:val="27"/>
                <w:shd w:val="clear" w:color="auto" w:fill="FFFFFF"/>
                <w:lang w:val="en-US"/>
              </w:rPr>
              <w:t>171416123</w:t>
            </w:r>
            <w:bookmarkStart w:id="0" w:name="_GoBack"/>
            <w:bookmarkEnd w:id="0"/>
          </w:p>
        </w:tc>
        <w:tc>
          <w:tcPr>
            <w:tcW w:w="2268" w:type="dxa"/>
            <w:vAlign w:val="center"/>
          </w:tcPr>
          <w:p w14:paraId="5B3D8132" w14:textId="77777777" w:rsidR="005758D1" w:rsidRPr="00716FE4" w:rsidRDefault="005758D1" w:rsidP="004B0939">
            <w:pPr>
              <w:outlineLvl w:val="0"/>
              <w:rPr>
                <w:rFonts w:ascii="Times New Roman" w:hAnsi="Times New Roman"/>
                <w:sz w:val="24"/>
                <w:szCs w:val="24"/>
                <w:lang w:eastAsia="tr-TR"/>
              </w:rPr>
            </w:pPr>
            <w:r w:rsidRPr="00716FE4">
              <w:rPr>
                <w:rFonts w:ascii="Times New Roman" w:hAnsi="Times New Roman"/>
                <w:b/>
                <w:sz w:val="24"/>
                <w:szCs w:val="24"/>
                <w:lang w:eastAsia="tr-TR"/>
              </w:rPr>
              <w:t>DERSİN ADI</w:t>
            </w:r>
          </w:p>
        </w:tc>
        <w:tc>
          <w:tcPr>
            <w:tcW w:w="3119" w:type="dxa"/>
            <w:vAlign w:val="center"/>
          </w:tcPr>
          <w:p w14:paraId="61925033" w14:textId="77777777" w:rsidR="005758D1" w:rsidRPr="00716FE4" w:rsidRDefault="005758D1" w:rsidP="004B0939">
            <w:pPr>
              <w:ind w:right="459"/>
              <w:outlineLvl w:val="0"/>
              <w:rPr>
                <w:rFonts w:ascii="Times New Roman" w:hAnsi="Times New Roman"/>
                <w:b/>
                <w:sz w:val="24"/>
                <w:szCs w:val="24"/>
                <w:lang w:eastAsia="tr-TR"/>
              </w:rPr>
            </w:pPr>
            <w:bookmarkStart w:id="1" w:name="sMatematikÖğretimiII"/>
            <w:r w:rsidRPr="00716FE4">
              <w:rPr>
                <w:rFonts w:ascii="Times New Roman" w:hAnsi="Times New Roman"/>
                <w:sz w:val="24"/>
                <w:szCs w:val="24"/>
                <w:lang w:eastAsia="tr-TR"/>
              </w:rPr>
              <w:t xml:space="preserve">Matematik Öğretimi </w:t>
            </w:r>
            <w:bookmarkEnd w:id="1"/>
            <w:r w:rsidRPr="00716FE4">
              <w:rPr>
                <w:rFonts w:ascii="Times New Roman" w:hAnsi="Times New Roman"/>
                <w:sz w:val="24"/>
                <w:szCs w:val="24"/>
                <w:lang w:eastAsia="tr-TR"/>
              </w:rPr>
              <w:t>2</w:t>
            </w:r>
          </w:p>
        </w:tc>
      </w:tr>
    </w:tbl>
    <w:p w14:paraId="51590DF8" w14:textId="77777777" w:rsidR="005758D1" w:rsidRPr="00716FE4" w:rsidRDefault="005758D1" w:rsidP="005758D1">
      <w:pPr>
        <w:outlineLvl w:val="0"/>
        <w:rPr>
          <w:rFonts w:ascii="Times New Roman" w:hAnsi="Times New Roman"/>
          <w:sz w:val="24"/>
          <w:szCs w:val="24"/>
          <w:lang w:eastAsia="tr-TR"/>
        </w:rPr>
      </w:pPr>
      <w:r w:rsidRPr="00716FE4">
        <w:rPr>
          <w:rFonts w:ascii="Times New Roman" w:hAnsi="Times New Roman"/>
          <w:b/>
          <w:sz w:val="24"/>
          <w:szCs w:val="24"/>
          <w:lang w:eastAsia="tr-TR"/>
        </w:rPr>
        <w:t xml:space="preserve">                                                   </w:t>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804"/>
        <w:gridCol w:w="1202"/>
        <w:gridCol w:w="345"/>
        <w:gridCol w:w="723"/>
        <w:gridCol w:w="401"/>
        <w:gridCol w:w="535"/>
        <w:gridCol w:w="529"/>
        <w:gridCol w:w="142"/>
        <w:gridCol w:w="669"/>
        <w:gridCol w:w="1599"/>
        <w:gridCol w:w="136"/>
        <w:gridCol w:w="1339"/>
      </w:tblGrid>
      <w:tr w:rsidR="005758D1" w:rsidRPr="00716FE4" w14:paraId="12040894" w14:textId="77777777" w:rsidTr="004B09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6079C639" w14:textId="77777777" w:rsidR="005758D1" w:rsidRPr="00716FE4" w:rsidRDefault="005758D1" w:rsidP="004B0939">
            <w:pPr>
              <w:rPr>
                <w:rFonts w:ascii="Times New Roman" w:hAnsi="Times New Roman"/>
                <w:b/>
                <w:sz w:val="24"/>
                <w:szCs w:val="24"/>
                <w:lang w:eastAsia="tr-TR"/>
              </w:rPr>
            </w:pPr>
            <w:r w:rsidRPr="00716FE4">
              <w:rPr>
                <w:rFonts w:ascii="Times New Roman" w:hAnsi="Times New Roman"/>
                <w:b/>
                <w:sz w:val="24"/>
                <w:szCs w:val="24"/>
                <w:lang w:eastAsia="tr-TR"/>
              </w:rPr>
              <w:t>YARIYIL</w:t>
            </w:r>
          </w:p>
          <w:p w14:paraId="3AB65E76" w14:textId="77777777" w:rsidR="005758D1" w:rsidRPr="00716FE4" w:rsidRDefault="005758D1" w:rsidP="004B0939">
            <w:pPr>
              <w:rPr>
                <w:rFonts w:ascii="Times New Roman" w:hAnsi="Times New Roman"/>
                <w:sz w:val="24"/>
                <w:szCs w:val="24"/>
                <w:lang w:eastAsia="tr-TR"/>
              </w:rPr>
            </w:pPr>
          </w:p>
        </w:tc>
        <w:tc>
          <w:tcPr>
            <w:tcW w:w="1603" w:type="pct"/>
            <w:gridSpan w:val="4"/>
            <w:tcBorders>
              <w:left w:val="single" w:sz="12" w:space="0" w:color="auto"/>
              <w:bottom w:val="single" w:sz="4" w:space="0" w:color="auto"/>
              <w:right w:val="single" w:sz="12" w:space="0" w:color="auto"/>
            </w:tcBorders>
            <w:vAlign w:val="center"/>
          </w:tcPr>
          <w:p w14:paraId="0152A1F9"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HAFTALIK DERS SAATİ</w:t>
            </w:r>
          </w:p>
        </w:tc>
        <w:tc>
          <w:tcPr>
            <w:tcW w:w="2790" w:type="pct"/>
            <w:gridSpan w:val="8"/>
            <w:tcBorders>
              <w:left w:val="single" w:sz="12" w:space="0" w:color="auto"/>
              <w:bottom w:val="single" w:sz="4" w:space="0" w:color="auto"/>
            </w:tcBorders>
            <w:vAlign w:val="center"/>
          </w:tcPr>
          <w:p w14:paraId="5A1C7D69"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w:t>
            </w:r>
          </w:p>
        </w:tc>
      </w:tr>
      <w:tr w:rsidR="005758D1" w:rsidRPr="00716FE4" w14:paraId="0143DD6E" w14:textId="77777777" w:rsidTr="004B0939">
        <w:trPr>
          <w:trHeight w:val="382"/>
        </w:trPr>
        <w:tc>
          <w:tcPr>
            <w:tcW w:w="607" w:type="pct"/>
            <w:vMerge/>
            <w:tcBorders>
              <w:top w:val="single" w:sz="4" w:space="0" w:color="auto"/>
              <w:left w:val="single" w:sz="12" w:space="0" w:color="auto"/>
              <w:bottom w:val="single" w:sz="4" w:space="0" w:color="auto"/>
              <w:right w:val="single" w:sz="12" w:space="0" w:color="auto"/>
            </w:tcBorders>
          </w:tcPr>
          <w:p w14:paraId="3FC9D621" w14:textId="77777777" w:rsidR="005758D1" w:rsidRPr="00716FE4" w:rsidRDefault="005758D1" w:rsidP="004B0939">
            <w:pPr>
              <w:rPr>
                <w:rFonts w:ascii="Times New Roman" w:hAnsi="Times New Roman"/>
                <w:b/>
                <w:sz w:val="24"/>
                <w:szCs w:val="24"/>
                <w:lang w:eastAsia="tr-TR"/>
              </w:rPr>
            </w:pPr>
          </w:p>
        </w:tc>
        <w:tc>
          <w:tcPr>
            <w:tcW w:w="419" w:type="pct"/>
            <w:tcBorders>
              <w:top w:val="single" w:sz="4" w:space="0" w:color="auto"/>
              <w:left w:val="single" w:sz="12" w:space="0" w:color="auto"/>
              <w:bottom w:val="single" w:sz="4" w:space="0" w:color="auto"/>
              <w:right w:val="single" w:sz="4" w:space="0" w:color="auto"/>
            </w:tcBorders>
            <w:vAlign w:val="center"/>
          </w:tcPr>
          <w:p w14:paraId="3D288AF4"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Teorik</w:t>
            </w:r>
          </w:p>
        </w:tc>
        <w:tc>
          <w:tcPr>
            <w:tcW w:w="627" w:type="pct"/>
            <w:tcBorders>
              <w:top w:val="single" w:sz="4" w:space="0" w:color="auto"/>
              <w:left w:val="single" w:sz="4" w:space="0" w:color="auto"/>
              <w:bottom w:val="single" w:sz="4" w:space="0" w:color="auto"/>
            </w:tcBorders>
            <w:vAlign w:val="center"/>
          </w:tcPr>
          <w:p w14:paraId="576779BF"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Uygulama</w:t>
            </w:r>
          </w:p>
        </w:tc>
        <w:tc>
          <w:tcPr>
            <w:tcW w:w="557" w:type="pct"/>
            <w:gridSpan w:val="2"/>
            <w:tcBorders>
              <w:top w:val="single" w:sz="4" w:space="0" w:color="auto"/>
              <w:bottom w:val="single" w:sz="4" w:space="0" w:color="auto"/>
              <w:right w:val="single" w:sz="12" w:space="0" w:color="auto"/>
            </w:tcBorders>
            <w:vAlign w:val="center"/>
          </w:tcPr>
          <w:p w14:paraId="37B67CB0" w14:textId="77777777" w:rsidR="005758D1" w:rsidRPr="00716FE4" w:rsidRDefault="005758D1" w:rsidP="004B0939">
            <w:pPr>
              <w:ind w:left="-111" w:right="-108"/>
              <w:jc w:val="center"/>
              <w:rPr>
                <w:rFonts w:ascii="Times New Roman" w:hAnsi="Times New Roman"/>
                <w:b/>
                <w:sz w:val="24"/>
                <w:szCs w:val="24"/>
                <w:lang w:eastAsia="tr-TR"/>
              </w:rPr>
            </w:pPr>
            <w:proofErr w:type="spellStart"/>
            <w:r w:rsidRPr="00716FE4">
              <w:rPr>
                <w:rFonts w:ascii="Times New Roman" w:hAnsi="Times New Roman"/>
                <w:b/>
                <w:sz w:val="24"/>
                <w:szCs w:val="24"/>
                <w:lang w:eastAsia="tr-TR"/>
              </w:rPr>
              <w:t>Laboratuar</w:t>
            </w:r>
            <w:proofErr w:type="spellEnd"/>
          </w:p>
        </w:tc>
        <w:tc>
          <w:tcPr>
            <w:tcW w:w="488" w:type="pct"/>
            <w:gridSpan w:val="2"/>
            <w:tcBorders>
              <w:top w:val="single" w:sz="4" w:space="0" w:color="auto"/>
              <w:bottom w:val="single" w:sz="4" w:space="0" w:color="auto"/>
              <w:right w:val="single" w:sz="4" w:space="0" w:color="auto"/>
            </w:tcBorders>
            <w:vAlign w:val="center"/>
          </w:tcPr>
          <w:p w14:paraId="6EDA3FC8"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45CDBF50" w14:textId="77777777" w:rsidR="005758D1" w:rsidRPr="00716FE4" w:rsidRDefault="005758D1" w:rsidP="004B0939">
            <w:pPr>
              <w:ind w:left="-111" w:right="-108"/>
              <w:jc w:val="center"/>
              <w:rPr>
                <w:rFonts w:ascii="Times New Roman" w:hAnsi="Times New Roman"/>
                <w:b/>
                <w:sz w:val="24"/>
                <w:szCs w:val="24"/>
                <w:lang w:eastAsia="tr-TR"/>
              </w:rPr>
            </w:pPr>
            <w:r w:rsidRPr="00716FE4">
              <w:rPr>
                <w:rFonts w:ascii="Times New Roman" w:hAnsi="Times New Roman"/>
                <w:b/>
                <w:sz w:val="24"/>
                <w:szCs w:val="24"/>
                <w:lang w:eastAsia="tr-TR"/>
              </w:rPr>
              <w:t>AKTS</w:t>
            </w:r>
          </w:p>
        </w:tc>
        <w:tc>
          <w:tcPr>
            <w:tcW w:w="1254" w:type="pct"/>
            <w:gridSpan w:val="3"/>
            <w:tcBorders>
              <w:top w:val="single" w:sz="4" w:space="0" w:color="auto"/>
              <w:left w:val="single" w:sz="4" w:space="0" w:color="auto"/>
              <w:bottom w:val="single" w:sz="4" w:space="0" w:color="auto"/>
            </w:tcBorders>
            <w:vAlign w:val="center"/>
          </w:tcPr>
          <w:p w14:paraId="01312A0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TÜRÜ</w:t>
            </w:r>
          </w:p>
        </w:tc>
        <w:tc>
          <w:tcPr>
            <w:tcW w:w="697" w:type="pct"/>
            <w:tcBorders>
              <w:top w:val="single" w:sz="4" w:space="0" w:color="auto"/>
              <w:left w:val="single" w:sz="4" w:space="0" w:color="auto"/>
              <w:bottom w:val="single" w:sz="4" w:space="0" w:color="auto"/>
            </w:tcBorders>
            <w:vAlign w:val="center"/>
          </w:tcPr>
          <w:p w14:paraId="5625C002"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DİLİ</w:t>
            </w:r>
          </w:p>
        </w:tc>
      </w:tr>
      <w:tr w:rsidR="005758D1" w:rsidRPr="00716FE4" w14:paraId="2BD0085C" w14:textId="77777777" w:rsidTr="004B09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23927597"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VI</w:t>
            </w:r>
          </w:p>
        </w:tc>
        <w:tc>
          <w:tcPr>
            <w:tcW w:w="419" w:type="pct"/>
            <w:tcBorders>
              <w:top w:val="single" w:sz="4" w:space="0" w:color="auto"/>
              <w:left w:val="single" w:sz="12" w:space="0" w:color="auto"/>
              <w:bottom w:val="single" w:sz="12" w:space="0" w:color="auto"/>
              <w:right w:val="single" w:sz="4" w:space="0" w:color="auto"/>
            </w:tcBorders>
            <w:vAlign w:val="center"/>
          </w:tcPr>
          <w:p w14:paraId="44B5F746"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627" w:type="pct"/>
            <w:tcBorders>
              <w:top w:val="single" w:sz="4" w:space="0" w:color="auto"/>
              <w:left w:val="single" w:sz="4" w:space="0" w:color="auto"/>
              <w:bottom w:val="single" w:sz="12" w:space="0" w:color="auto"/>
            </w:tcBorders>
            <w:vAlign w:val="center"/>
          </w:tcPr>
          <w:p w14:paraId="13DC2078"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7ED66A44"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02B7A845"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BF1264"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4</w:t>
            </w:r>
          </w:p>
        </w:tc>
        <w:tc>
          <w:tcPr>
            <w:tcW w:w="1254" w:type="pct"/>
            <w:gridSpan w:val="3"/>
            <w:tcBorders>
              <w:top w:val="single" w:sz="4" w:space="0" w:color="auto"/>
              <w:left w:val="single" w:sz="4" w:space="0" w:color="auto"/>
              <w:bottom w:val="single" w:sz="12" w:space="0" w:color="auto"/>
            </w:tcBorders>
            <w:vAlign w:val="center"/>
          </w:tcPr>
          <w:p w14:paraId="6F31706D"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ZORUNLU ( x )  SEÇMELİ (  )</w:t>
            </w:r>
          </w:p>
        </w:tc>
        <w:tc>
          <w:tcPr>
            <w:tcW w:w="697" w:type="pct"/>
            <w:tcBorders>
              <w:top w:val="single" w:sz="4" w:space="0" w:color="auto"/>
              <w:left w:val="single" w:sz="4" w:space="0" w:color="auto"/>
              <w:bottom w:val="single" w:sz="12" w:space="0" w:color="auto"/>
            </w:tcBorders>
            <w:vAlign w:val="center"/>
          </w:tcPr>
          <w:p w14:paraId="56B2FE3B"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Türkçe</w:t>
            </w:r>
          </w:p>
        </w:tc>
      </w:tr>
      <w:tr w:rsidR="005758D1" w:rsidRPr="00716FE4" w14:paraId="579CAFE8" w14:textId="77777777" w:rsidTr="004B093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6DD6C9D"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 KATEGORİSİ</w:t>
            </w:r>
          </w:p>
        </w:tc>
      </w:tr>
      <w:tr w:rsidR="005758D1" w:rsidRPr="00716FE4" w14:paraId="524412B1" w14:textId="77777777" w:rsidTr="004B09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14:paraId="31152E3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Meslek Bilgisi</w:t>
            </w:r>
          </w:p>
        </w:tc>
        <w:tc>
          <w:tcPr>
            <w:tcW w:w="766" w:type="pct"/>
            <w:gridSpan w:val="3"/>
            <w:tcBorders>
              <w:top w:val="single" w:sz="12" w:space="0" w:color="auto"/>
              <w:bottom w:val="single" w:sz="6" w:space="0" w:color="auto"/>
            </w:tcBorders>
            <w:vAlign w:val="center"/>
          </w:tcPr>
          <w:p w14:paraId="149A28FB"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Alan Bilgisi</w:t>
            </w:r>
          </w:p>
        </w:tc>
        <w:tc>
          <w:tcPr>
            <w:tcW w:w="978" w:type="pct"/>
            <w:gridSpan w:val="4"/>
            <w:tcBorders>
              <w:top w:val="single" w:sz="12" w:space="0" w:color="auto"/>
              <w:bottom w:val="single" w:sz="6" w:space="0" w:color="auto"/>
            </w:tcBorders>
            <w:vAlign w:val="center"/>
          </w:tcPr>
          <w:p w14:paraId="7922DF7A"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Genel Kültür</w:t>
            </w:r>
          </w:p>
        </w:tc>
        <w:tc>
          <w:tcPr>
            <w:tcW w:w="1603" w:type="pct"/>
            <w:gridSpan w:val="3"/>
            <w:tcBorders>
              <w:top w:val="single" w:sz="12" w:space="0" w:color="auto"/>
              <w:bottom w:val="single" w:sz="6" w:space="0" w:color="auto"/>
            </w:tcBorders>
            <w:vAlign w:val="center"/>
          </w:tcPr>
          <w:p w14:paraId="49E4314C"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Seçmeli</w:t>
            </w:r>
          </w:p>
        </w:tc>
      </w:tr>
      <w:tr w:rsidR="005758D1" w:rsidRPr="00716FE4" w14:paraId="6720D52D" w14:textId="77777777" w:rsidTr="004B09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188DE13A" w14:textId="77777777" w:rsidR="005758D1" w:rsidRPr="00716FE4" w:rsidRDefault="005758D1" w:rsidP="004B0939">
            <w:pPr>
              <w:jc w:val="center"/>
              <w:rPr>
                <w:rFonts w:ascii="Times New Roman" w:hAnsi="Times New Roman"/>
                <w:sz w:val="24"/>
                <w:szCs w:val="24"/>
                <w:lang w:eastAsia="tr-TR"/>
              </w:rPr>
            </w:pPr>
          </w:p>
        </w:tc>
        <w:tc>
          <w:tcPr>
            <w:tcW w:w="766" w:type="pct"/>
            <w:gridSpan w:val="3"/>
            <w:tcBorders>
              <w:top w:val="single" w:sz="6" w:space="0" w:color="auto"/>
              <w:left w:val="single" w:sz="4" w:space="0" w:color="auto"/>
              <w:bottom w:val="single" w:sz="12" w:space="0" w:color="auto"/>
              <w:right w:val="single" w:sz="4" w:space="0" w:color="auto"/>
            </w:tcBorders>
          </w:tcPr>
          <w:p w14:paraId="16062825"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X</w:t>
            </w:r>
          </w:p>
        </w:tc>
        <w:tc>
          <w:tcPr>
            <w:tcW w:w="978" w:type="pct"/>
            <w:gridSpan w:val="4"/>
            <w:tcBorders>
              <w:top w:val="single" w:sz="6" w:space="0" w:color="auto"/>
              <w:left w:val="single" w:sz="4" w:space="0" w:color="auto"/>
              <w:bottom w:val="single" w:sz="12" w:space="0" w:color="auto"/>
            </w:tcBorders>
          </w:tcPr>
          <w:p w14:paraId="053EBE28" w14:textId="77777777" w:rsidR="005758D1" w:rsidRPr="00716FE4" w:rsidRDefault="005758D1" w:rsidP="004B0939">
            <w:pPr>
              <w:jc w:val="center"/>
              <w:rPr>
                <w:rFonts w:ascii="Times New Roman" w:hAnsi="Times New Roman"/>
                <w:sz w:val="24"/>
                <w:szCs w:val="24"/>
                <w:lang w:eastAsia="tr-TR"/>
              </w:rPr>
            </w:pPr>
          </w:p>
        </w:tc>
        <w:tc>
          <w:tcPr>
            <w:tcW w:w="1603" w:type="pct"/>
            <w:gridSpan w:val="3"/>
            <w:tcBorders>
              <w:top w:val="single" w:sz="6" w:space="0" w:color="auto"/>
              <w:left w:val="single" w:sz="4" w:space="0" w:color="auto"/>
              <w:bottom w:val="single" w:sz="12" w:space="0" w:color="auto"/>
            </w:tcBorders>
          </w:tcPr>
          <w:p w14:paraId="5311A62C" w14:textId="77777777" w:rsidR="005758D1" w:rsidRPr="00716FE4" w:rsidRDefault="005758D1" w:rsidP="004B0939">
            <w:pPr>
              <w:rPr>
                <w:rFonts w:ascii="Times New Roman" w:hAnsi="Times New Roman"/>
                <w:sz w:val="24"/>
                <w:szCs w:val="24"/>
                <w:lang w:eastAsia="tr-TR"/>
              </w:rPr>
            </w:pPr>
            <w:r>
              <w:rPr>
                <w:rFonts w:ascii="Times New Roman" w:hAnsi="Times New Roman"/>
                <w:sz w:val="24"/>
                <w:szCs w:val="24"/>
                <w:lang w:eastAsia="tr-TR"/>
              </w:rPr>
              <w:t xml:space="preserve">Genel Kültür (  )    </w:t>
            </w:r>
            <w:r w:rsidRPr="00716FE4">
              <w:rPr>
                <w:rFonts w:ascii="Times New Roman" w:hAnsi="Times New Roman"/>
                <w:sz w:val="24"/>
                <w:szCs w:val="24"/>
                <w:lang w:eastAsia="tr-TR"/>
              </w:rPr>
              <w:t xml:space="preserve">    Alan ( )</w:t>
            </w:r>
          </w:p>
        </w:tc>
      </w:tr>
      <w:tr w:rsidR="005758D1" w:rsidRPr="00716FE4" w14:paraId="7DFAD361" w14:textId="77777777" w:rsidTr="004B093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19F0E77"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DEĞERLENDİRME ÖLÇÜTLERİ</w:t>
            </w:r>
          </w:p>
        </w:tc>
      </w:tr>
      <w:tr w:rsidR="005758D1" w:rsidRPr="00716FE4" w14:paraId="405388BD" w14:textId="77777777" w:rsidTr="004B09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14:paraId="1A8C1CAA"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C3452F1"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4E5EAF5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14:paraId="21792A2B"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w:t>
            </w:r>
          </w:p>
        </w:tc>
      </w:tr>
      <w:tr w:rsidR="005758D1" w:rsidRPr="00716FE4" w14:paraId="11A21C25"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5FB1A1AF"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3C94AD69"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2ECD7222"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14:paraId="1AA045CA"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40</w:t>
            </w:r>
          </w:p>
        </w:tc>
      </w:tr>
      <w:tr w:rsidR="005758D1" w:rsidRPr="00716FE4" w14:paraId="409C6AD9"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131E6F0B"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196A3EF"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5B1BBE5F" w14:textId="77777777" w:rsidR="005758D1" w:rsidRPr="00716FE4" w:rsidRDefault="005758D1" w:rsidP="004B093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14:paraId="52632557" w14:textId="77777777" w:rsidR="005758D1" w:rsidRPr="00716FE4" w:rsidRDefault="005758D1" w:rsidP="004B0939">
            <w:pPr>
              <w:jc w:val="center"/>
              <w:rPr>
                <w:rFonts w:ascii="Times New Roman" w:hAnsi="Times New Roman"/>
                <w:sz w:val="24"/>
                <w:szCs w:val="24"/>
                <w:lang w:eastAsia="tr-TR"/>
              </w:rPr>
            </w:pPr>
          </w:p>
        </w:tc>
      </w:tr>
      <w:tr w:rsidR="005758D1" w:rsidRPr="00716FE4" w14:paraId="63061690"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4BBBE46B"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236B1B2"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074B9E75" w14:textId="77777777" w:rsidR="005758D1" w:rsidRPr="00716FE4" w:rsidRDefault="005758D1" w:rsidP="004B093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4" w:space="0" w:color="auto"/>
              <w:right w:val="single" w:sz="12" w:space="0" w:color="auto"/>
            </w:tcBorders>
          </w:tcPr>
          <w:p w14:paraId="7B0AA919" w14:textId="77777777" w:rsidR="005758D1" w:rsidRPr="00716FE4" w:rsidRDefault="005758D1" w:rsidP="004B0939">
            <w:pPr>
              <w:jc w:val="center"/>
              <w:rPr>
                <w:rFonts w:ascii="Times New Roman" w:hAnsi="Times New Roman"/>
                <w:sz w:val="24"/>
                <w:szCs w:val="24"/>
                <w:lang w:eastAsia="tr-TR"/>
              </w:rPr>
            </w:pPr>
          </w:p>
        </w:tc>
      </w:tr>
      <w:tr w:rsidR="005758D1" w:rsidRPr="00716FE4" w14:paraId="3FEDEA78"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7B9C71FE"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BCE1BC1"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Ödev</w:t>
            </w:r>
          </w:p>
        </w:tc>
        <w:tc>
          <w:tcPr>
            <w:tcW w:w="1257" w:type="pct"/>
            <w:gridSpan w:val="3"/>
            <w:tcBorders>
              <w:top w:val="single" w:sz="4" w:space="0" w:color="auto"/>
              <w:left w:val="single" w:sz="4" w:space="0" w:color="auto"/>
              <w:bottom w:val="single" w:sz="4" w:space="0" w:color="auto"/>
              <w:right w:val="single" w:sz="8" w:space="0" w:color="auto"/>
            </w:tcBorders>
          </w:tcPr>
          <w:p w14:paraId="6D0B85F7" w14:textId="77777777" w:rsidR="005758D1" w:rsidRPr="00716FE4" w:rsidRDefault="005758D1" w:rsidP="004B093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4" w:space="0" w:color="auto"/>
              <w:right w:val="single" w:sz="12" w:space="0" w:color="auto"/>
            </w:tcBorders>
          </w:tcPr>
          <w:p w14:paraId="6E1F402D" w14:textId="77777777" w:rsidR="005758D1" w:rsidRPr="00716FE4" w:rsidRDefault="005758D1" w:rsidP="004B0939">
            <w:pPr>
              <w:jc w:val="center"/>
              <w:rPr>
                <w:rFonts w:ascii="Times New Roman" w:hAnsi="Times New Roman"/>
                <w:sz w:val="24"/>
                <w:szCs w:val="24"/>
                <w:lang w:eastAsia="tr-TR"/>
              </w:rPr>
            </w:pPr>
          </w:p>
        </w:tc>
      </w:tr>
      <w:tr w:rsidR="005758D1" w:rsidRPr="00716FE4" w14:paraId="600BD5DA"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2548DBA1"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771E87C0"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Proje</w:t>
            </w:r>
          </w:p>
        </w:tc>
        <w:tc>
          <w:tcPr>
            <w:tcW w:w="1257" w:type="pct"/>
            <w:gridSpan w:val="3"/>
            <w:tcBorders>
              <w:top w:val="single" w:sz="4" w:space="0" w:color="auto"/>
              <w:left w:val="single" w:sz="4" w:space="0" w:color="auto"/>
              <w:bottom w:val="single" w:sz="8" w:space="0" w:color="auto"/>
              <w:right w:val="single" w:sz="8" w:space="0" w:color="auto"/>
            </w:tcBorders>
          </w:tcPr>
          <w:p w14:paraId="694ACFE7" w14:textId="77777777" w:rsidR="005758D1" w:rsidRPr="00716FE4" w:rsidRDefault="005758D1" w:rsidP="004B0939">
            <w:pPr>
              <w:jc w:val="center"/>
              <w:rPr>
                <w:rFonts w:ascii="Times New Roman" w:hAnsi="Times New Roman"/>
                <w:sz w:val="24"/>
                <w:szCs w:val="24"/>
                <w:lang w:eastAsia="tr-TR"/>
              </w:rPr>
            </w:pPr>
          </w:p>
        </w:tc>
        <w:tc>
          <w:tcPr>
            <w:tcW w:w="768" w:type="pct"/>
            <w:gridSpan w:val="2"/>
            <w:tcBorders>
              <w:top w:val="single" w:sz="4" w:space="0" w:color="auto"/>
              <w:left w:val="single" w:sz="8" w:space="0" w:color="auto"/>
              <w:bottom w:val="single" w:sz="8" w:space="0" w:color="auto"/>
              <w:right w:val="single" w:sz="12" w:space="0" w:color="auto"/>
            </w:tcBorders>
          </w:tcPr>
          <w:p w14:paraId="7616B432" w14:textId="77777777" w:rsidR="005758D1" w:rsidRPr="00716FE4" w:rsidRDefault="005758D1" w:rsidP="004B0939">
            <w:pPr>
              <w:jc w:val="center"/>
              <w:rPr>
                <w:rFonts w:ascii="Times New Roman" w:hAnsi="Times New Roman"/>
                <w:sz w:val="24"/>
                <w:szCs w:val="24"/>
                <w:lang w:eastAsia="tr-TR"/>
              </w:rPr>
            </w:pPr>
          </w:p>
        </w:tc>
      </w:tr>
      <w:tr w:rsidR="005758D1" w:rsidRPr="00716FE4" w14:paraId="01C7E8A8"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4117F76B"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F7B9AF0"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Rapor</w:t>
            </w:r>
          </w:p>
        </w:tc>
        <w:tc>
          <w:tcPr>
            <w:tcW w:w="1257" w:type="pct"/>
            <w:gridSpan w:val="3"/>
            <w:tcBorders>
              <w:top w:val="single" w:sz="8" w:space="0" w:color="auto"/>
              <w:left w:val="single" w:sz="4" w:space="0" w:color="auto"/>
              <w:bottom w:val="single" w:sz="8" w:space="0" w:color="auto"/>
              <w:right w:val="single" w:sz="8" w:space="0" w:color="auto"/>
            </w:tcBorders>
          </w:tcPr>
          <w:p w14:paraId="53F3C593" w14:textId="77777777" w:rsidR="005758D1" w:rsidRPr="00716FE4" w:rsidRDefault="005758D1" w:rsidP="004B0939">
            <w:pPr>
              <w:jc w:val="center"/>
              <w:rPr>
                <w:rFonts w:ascii="Times New Roman" w:hAnsi="Times New Roman"/>
                <w:sz w:val="24"/>
                <w:szCs w:val="24"/>
                <w:lang w:eastAsia="tr-TR"/>
              </w:rPr>
            </w:pPr>
          </w:p>
        </w:tc>
        <w:tc>
          <w:tcPr>
            <w:tcW w:w="768" w:type="pct"/>
            <w:gridSpan w:val="2"/>
            <w:tcBorders>
              <w:top w:val="single" w:sz="8" w:space="0" w:color="auto"/>
              <w:left w:val="single" w:sz="8" w:space="0" w:color="auto"/>
              <w:bottom w:val="single" w:sz="8" w:space="0" w:color="auto"/>
              <w:right w:val="single" w:sz="12" w:space="0" w:color="auto"/>
            </w:tcBorders>
          </w:tcPr>
          <w:p w14:paraId="49EF70D1" w14:textId="77777777" w:rsidR="005758D1" w:rsidRPr="00716FE4" w:rsidRDefault="005758D1" w:rsidP="004B0939">
            <w:pPr>
              <w:jc w:val="center"/>
              <w:rPr>
                <w:rFonts w:ascii="Times New Roman" w:hAnsi="Times New Roman"/>
                <w:sz w:val="24"/>
                <w:szCs w:val="24"/>
                <w:lang w:eastAsia="tr-TR"/>
              </w:rPr>
            </w:pPr>
          </w:p>
        </w:tc>
      </w:tr>
      <w:tr w:rsidR="005758D1" w:rsidRPr="00716FE4" w14:paraId="4F2449CC" w14:textId="77777777" w:rsidTr="004B0939">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6D3529A1" w14:textId="77777777" w:rsidR="005758D1" w:rsidRPr="00716FE4" w:rsidRDefault="005758D1" w:rsidP="004B0939">
            <w:pPr>
              <w:rPr>
                <w:rFonts w:ascii="Times New Roman" w:hAnsi="Times New Roman"/>
                <w:b/>
                <w:sz w:val="24"/>
                <w:szCs w:val="24"/>
                <w:lang w:eastAsia="tr-TR"/>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B8AF2F6"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Diğer (………)</w:t>
            </w:r>
          </w:p>
        </w:tc>
        <w:tc>
          <w:tcPr>
            <w:tcW w:w="1257" w:type="pct"/>
            <w:gridSpan w:val="3"/>
            <w:tcBorders>
              <w:top w:val="single" w:sz="8" w:space="0" w:color="auto"/>
              <w:left w:val="single" w:sz="4" w:space="0" w:color="auto"/>
              <w:bottom w:val="single" w:sz="12" w:space="0" w:color="auto"/>
              <w:right w:val="single" w:sz="8" w:space="0" w:color="auto"/>
            </w:tcBorders>
          </w:tcPr>
          <w:p w14:paraId="0C97A04F" w14:textId="77777777" w:rsidR="005758D1" w:rsidRPr="00716FE4" w:rsidRDefault="005758D1" w:rsidP="004B0939">
            <w:pPr>
              <w:jc w:val="center"/>
              <w:rPr>
                <w:rFonts w:ascii="Times New Roman" w:hAnsi="Times New Roman"/>
                <w:sz w:val="24"/>
                <w:szCs w:val="24"/>
                <w:lang w:eastAsia="tr-TR"/>
              </w:rPr>
            </w:pPr>
          </w:p>
        </w:tc>
        <w:tc>
          <w:tcPr>
            <w:tcW w:w="768" w:type="pct"/>
            <w:gridSpan w:val="2"/>
            <w:tcBorders>
              <w:top w:val="single" w:sz="8" w:space="0" w:color="auto"/>
              <w:left w:val="single" w:sz="8" w:space="0" w:color="auto"/>
              <w:bottom w:val="single" w:sz="12" w:space="0" w:color="auto"/>
              <w:right w:val="single" w:sz="12" w:space="0" w:color="auto"/>
            </w:tcBorders>
          </w:tcPr>
          <w:p w14:paraId="2FEDC17B" w14:textId="77777777" w:rsidR="005758D1" w:rsidRPr="00716FE4" w:rsidRDefault="005758D1" w:rsidP="004B0939">
            <w:pPr>
              <w:jc w:val="center"/>
              <w:rPr>
                <w:rFonts w:ascii="Times New Roman" w:hAnsi="Times New Roman"/>
                <w:sz w:val="24"/>
                <w:szCs w:val="24"/>
                <w:lang w:eastAsia="tr-TR"/>
              </w:rPr>
            </w:pPr>
          </w:p>
        </w:tc>
      </w:tr>
      <w:tr w:rsidR="005758D1" w:rsidRPr="00716FE4" w14:paraId="3FE3A6AE" w14:textId="77777777" w:rsidTr="004B09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E300734"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391258A" w14:textId="77777777" w:rsidR="005758D1" w:rsidRPr="00716FE4" w:rsidRDefault="005758D1" w:rsidP="004B0939">
            <w:pPr>
              <w:rPr>
                <w:rFonts w:ascii="Times New Roman" w:hAnsi="Times New Roman"/>
                <w:sz w:val="24"/>
                <w:szCs w:val="24"/>
                <w:lang w:eastAsia="tr-TR"/>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0259FC33"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14:paraId="512CD491"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60</w:t>
            </w:r>
          </w:p>
        </w:tc>
      </w:tr>
      <w:tr w:rsidR="005758D1" w:rsidRPr="00716FE4" w14:paraId="775A88EF" w14:textId="77777777" w:rsidTr="004B09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B7E3030"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530B6625" w14:textId="77777777" w:rsidR="005758D1" w:rsidRPr="00716FE4" w:rsidRDefault="005758D1" w:rsidP="004B0939">
            <w:pPr>
              <w:jc w:val="both"/>
              <w:rPr>
                <w:rFonts w:ascii="Times New Roman" w:hAnsi="Times New Roman"/>
                <w:sz w:val="24"/>
                <w:szCs w:val="24"/>
                <w:lang w:eastAsia="tr-TR"/>
              </w:rPr>
            </w:pPr>
            <w:r w:rsidRPr="00716FE4">
              <w:rPr>
                <w:rFonts w:ascii="Times New Roman" w:hAnsi="Times New Roman"/>
                <w:sz w:val="24"/>
                <w:szCs w:val="24"/>
                <w:lang w:eastAsia="tr-TR"/>
              </w:rPr>
              <w:t>Bu dersin önkoşulu bulunmamaktadır.</w:t>
            </w:r>
          </w:p>
        </w:tc>
      </w:tr>
      <w:tr w:rsidR="005758D1" w:rsidRPr="00716FE4" w14:paraId="72832679" w14:textId="77777777" w:rsidTr="004B09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7441D7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14:paraId="3B2AC2E2" w14:textId="77777777" w:rsidR="005758D1" w:rsidRPr="00716FE4" w:rsidRDefault="005758D1" w:rsidP="004B0939">
            <w:pPr>
              <w:jc w:val="both"/>
              <w:rPr>
                <w:rFonts w:ascii="Times New Roman" w:hAnsi="Times New Roman"/>
                <w:sz w:val="24"/>
                <w:szCs w:val="24"/>
                <w:lang w:eastAsia="tr-TR"/>
              </w:rPr>
            </w:pPr>
            <w:r w:rsidRPr="00716FE4">
              <w:rPr>
                <w:rFonts w:ascii="Times New Roman" w:hAnsi="Times New Roman"/>
                <w:sz w:val="24"/>
                <w:szCs w:val="24"/>
                <w:lang w:eastAsia="tr-TR"/>
              </w:rPr>
              <w:t>Kesirler ve öğretimi (kesirleri öğrenmede öğrenci güçlükleri, kesirlerin farklı anlamları, kesir modelleri, denklik, karşılaştırma, sıralama, kesirlerle işlemler), çocukta geometrik düşüncenin gelişimi, geometri öğretimi, Ölçme ve ölçüler öğretimi (uzunluk, çevre, alan, hacim, zaman ölçümleri, tartma, paralarımız), veri öğretimi (tablo ve grafikler), Matematik eğitiminde ölçme ve değerlendirme (çoklu ölçme-değerlendirme yöntem ve teknikleri).</w:t>
            </w:r>
          </w:p>
        </w:tc>
      </w:tr>
      <w:tr w:rsidR="005758D1" w:rsidRPr="00716FE4" w14:paraId="0ECB6E28" w14:textId="77777777" w:rsidTr="004B09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2C67F00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14:paraId="2A6F66E7" w14:textId="77777777" w:rsidR="005758D1" w:rsidRPr="00716FE4" w:rsidRDefault="005758D1" w:rsidP="004B0939">
            <w:pPr>
              <w:autoSpaceDE w:val="0"/>
              <w:autoSpaceDN w:val="0"/>
              <w:adjustRightInd w:val="0"/>
              <w:rPr>
                <w:rFonts w:ascii="Times New Roman" w:hAnsi="Times New Roman"/>
                <w:sz w:val="24"/>
                <w:szCs w:val="24"/>
                <w:lang w:eastAsia="tr-TR"/>
              </w:rPr>
            </w:pPr>
            <w:r w:rsidRPr="00716FE4">
              <w:rPr>
                <w:rFonts w:ascii="Times New Roman" w:hAnsi="Times New Roman"/>
                <w:bCs/>
                <w:sz w:val="24"/>
                <w:szCs w:val="24"/>
                <w:lang w:eastAsia="tr-TR"/>
              </w:rPr>
              <w:t>Bu dersin amacı, öğretmen adaylarına ilköğretim birinci kademe matematik konularının öğretiminde kullanabilecekleri temel strateji ve yöntemleri kavratmaktır.</w:t>
            </w:r>
          </w:p>
        </w:tc>
      </w:tr>
      <w:tr w:rsidR="005758D1" w:rsidRPr="00716FE4" w14:paraId="68A5B884" w14:textId="77777777" w:rsidTr="004B09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2D4DBDE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1A7A80A3" w14:textId="77777777" w:rsidR="005758D1" w:rsidRPr="00716FE4" w:rsidRDefault="005758D1" w:rsidP="004B0939">
            <w:pPr>
              <w:autoSpaceDE w:val="0"/>
              <w:autoSpaceDN w:val="0"/>
              <w:adjustRightInd w:val="0"/>
              <w:jc w:val="both"/>
              <w:rPr>
                <w:rFonts w:ascii="Times New Roman" w:hAnsi="Times New Roman"/>
                <w:sz w:val="24"/>
                <w:szCs w:val="24"/>
                <w:lang w:eastAsia="tr-TR"/>
              </w:rPr>
            </w:pPr>
          </w:p>
        </w:tc>
      </w:tr>
      <w:tr w:rsidR="005758D1" w:rsidRPr="00716FE4" w14:paraId="0DBB7F53" w14:textId="77777777" w:rsidTr="004B09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8A48ED9"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14:paraId="1C08EE14" w14:textId="77777777" w:rsidR="005758D1" w:rsidRPr="00716FE4" w:rsidRDefault="005758D1" w:rsidP="004B0939">
            <w:pPr>
              <w:tabs>
                <w:tab w:val="left" w:pos="7800"/>
              </w:tabs>
              <w:rPr>
                <w:rFonts w:ascii="Times New Roman" w:hAnsi="Times New Roman"/>
                <w:sz w:val="24"/>
                <w:szCs w:val="24"/>
                <w:lang w:eastAsia="tr-TR"/>
              </w:rPr>
            </w:pPr>
            <w:r w:rsidRPr="00716FE4">
              <w:rPr>
                <w:rFonts w:ascii="Times New Roman" w:hAnsi="Times New Roman"/>
                <w:sz w:val="24"/>
                <w:szCs w:val="24"/>
                <w:lang w:eastAsia="tr-TR"/>
              </w:rPr>
              <w:t>1. Kesirler ve öğretimi hakkında bilgi sahibi olmak.</w:t>
            </w:r>
          </w:p>
          <w:p w14:paraId="1DA2478A" w14:textId="77777777" w:rsidR="005758D1" w:rsidRPr="00716FE4" w:rsidRDefault="005758D1" w:rsidP="004B0939">
            <w:pPr>
              <w:tabs>
                <w:tab w:val="left" w:pos="7800"/>
              </w:tabs>
              <w:rPr>
                <w:rFonts w:ascii="Times New Roman" w:hAnsi="Times New Roman"/>
                <w:sz w:val="24"/>
                <w:szCs w:val="24"/>
                <w:lang w:eastAsia="tr-TR"/>
              </w:rPr>
            </w:pPr>
            <w:r w:rsidRPr="00716FE4">
              <w:rPr>
                <w:rFonts w:ascii="Times New Roman" w:hAnsi="Times New Roman"/>
                <w:sz w:val="24"/>
                <w:szCs w:val="24"/>
                <w:lang w:eastAsia="tr-TR"/>
              </w:rPr>
              <w:t>2. Çocukta geometrik düşüncenin gelişimi hakkında bilgi sahibi olmak.</w:t>
            </w:r>
          </w:p>
          <w:p w14:paraId="759F3D8A" w14:textId="77777777" w:rsidR="005758D1" w:rsidRPr="00716FE4" w:rsidRDefault="005758D1" w:rsidP="004B0939">
            <w:pPr>
              <w:tabs>
                <w:tab w:val="left" w:pos="7800"/>
              </w:tabs>
              <w:rPr>
                <w:rFonts w:ascii="Times New Roman" w:hAnsi="Times New Roman"/>
                <w:sz w:val="24"/>
                <w:szCs w:val="24"/>
                <w:lang w:eastAsia="tr-TR"/>
              </w:rPr>
            </w:pPr>
            <w:r w:rsidRPr="00716FE4">
              <w:rPr>
                <w:rFonts w:ascii="Times New Roman" w:hAnsi="Times New Roman"/>
                <w:sz w:val="24"/>
                <w:szCs w:val="24"/>
                <w:lang w:eastAsia="tr-TR"/>
              </w:rPr>
              <w:lastRenderedPageBreak/>
              <w:t>3. 2 ve 3 boyutlu geometri konularının öğretimi hakkında bilgi sahibi olmak.</w:t>
            </w:r>
          </w:p>
          <w:p w14:paraId="7908D11D" w14:textId="77777777" w:rsidR="005758D1" w:rsidRPr="00716FE4" w:rsidRDefault="005758D1" w:rsidP="004B0939">
            <w:pPr>
              <w:tabs>
                <w:tab w:val="left" w:pos="7800"/>
              </w:tabs>
              <w:rPr>
                <w:rFonts w:ascii="Times New Roman" w:hAnsi="Times New Roman"/>
                <w:sz w:val="24"/>
                <w:szCs w:val="24"/>
                <w:lang w:eastAsia="tr-TR"/>
              </w:rPr>
            </w:pPr>
            <w:r w:rsidRPr="00716FE4">
              <w:rPr>
                <w:rFonts w:ascii="Times New Roman" w:hAnsi="Times New Roman"/>
                <w:sz w:val="24"/>
                <w:szCs w:val="24"/>
                <w:lang w:eastAsia="tr-TR"/>
              </w:rPr>
              <w:t>4. Ölçme ve ölçüler öğretimi hakkında bilgi sahibi olmak.</w:t>
            </w:r>
          </w:p>
          <w:p w14:paraId="624B3AA5" w14:textId="77777777" w:rsidR="005758D1" w:rsidRPr="00716FE4" w:rsidRDefault="005758D1" w:rsidP="004B0939">
            <w:pPr>
              <w:tabs>
                <w:tab w:val="left" w:pos="7800"/>
              </w:tabs>
              <w:rPr>
                <w:rFonts w:ascii="Times New Roman" w:hAnsi="Times New Roman"/>
                <w:sz w:val="24"/>
                <w:szCs w:val="24"/>
                <w:lang w:eastAsia="tr-TR"/>
              </w:rPr>
            </w:pPr>
            <w:r w:rsidRPr="00716FE4">
              <w:rPr>
                <w:rFonts w:ascii="Times New Roman" w:hAnsi="Times New Roman"/>
                <w:sz w:val="24"/>
                <w:szCs w:val="24"/>
                <w:lang w:eastAsia="tr-TR"/>
              </w:rPr>
              <w:t>5. Veri öğretimi hakkında bilgi sahibi olmak.</w:t>
            </w:r>
          </w:p>
          <w:p w14:paraId="7B15C88B" w14:textId="77777777" w:rsidR="005758D1" w:rsidRPr="00716FE4" w:rsidRDefault="005758D1" w:rsidP="004B0939">
            <w:pPr>
              <w:spacing w:line="240" w:lineRule="atLeast"/>
              <w:rPr>
                <w:rFonts w:ascii="Times New Roman" w:hAnsi="Times New Roman"/>
                <w:sz w:val="24"/>
                <w:szCs w:val="24"/>
                <w:lang w:eastAsia="tr-TR"/>
              </w:rPr>
            </w:pPr>
            <w:r w:rsidRPr="00716FE4">
              <w:rPr>
                <w:rFonts w:ascii="Times New Roman" w:hAnsi="Times New Roman"/>
                <w:sz w:val="24"/>
                <w:szCs w:val="24"/>
                <w:lang w:eastAsia="tr-TR"/>
              </w:rPr>
              <w:t>6. Matematik eğitiminde ölçme ve değerlendirme hakkında bilgi sahibi olmak.</w:t>
            </w:r>
            <w:r w:rsidRPr="00716FE4">
              <w:rPr>
                <w:rFonts w:ascii="Times New Roman" w:hAnsi="Times New Roman"/>
                <w:vanish/>
                <w:sz w:val="24"/>
                <w:szCs w:val="24"/>
                <w:lang w:eastAsia="tr-TR"/>
              </w:rPr>
              <w:t> </w:t>
            </w:r>
          </w:p>
        </w:tc>
      </w:tr>
      <w:tr w:rsidR="005758D1" w:rsidRPr="00716FE4" w14:paraId="0FC74E21" w14:textId="77777777" w:rsidTr="004B0939">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D104C52"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14:paraId="254CD655" w14:textId="77777777" w:rsidR="005758D1" w:rsidRPr="00716FE4" w:rsidRDefault="005758D1" w:rsidP="004B0939">
            <w:pPr>
              <w:rPr>
                <w:rFonts w:ascii="Times New Roman" w:hAnsi="Times New Roman"/>
                <w:sz w:val="24"/>
                <w:szCs w:val="24"/>
                <w:lang w:eastAsia="tr-TR"/>
              </w:rPr>
            </w:pPr>
            <w:r>
              <w:rPr>
                <w:rFonts w:ascii="Times New Roman" w:hAnsi="Times New Roman"/>
                <w:bCs/>
                <w:sz w:val="24"/>
                <w:szCs w:val="24"/>
                <w:lang w:eastAsia="tr-TR"/>
              </w:rPr>
              <w:t>BAYKUL, Y. (2016</w:t>
            </w:r>
            <w:r w:rsidRPr="00716FE4">
              <w:rPr>
                <w:rFonts w:ascii="Times New Roman" w:hAnsi="Times New Roman"/>
                <w:bCs/>
                <w:sz w:val="24"/>
                <w:szCs w:val="24"/>
                <w:lang w:eastAsia="tr-TR"/>
              </w:rPr>
              <w:t>). İlkö</w:t>
            </w:r>
            <w:r>
              <w:rPr>
                <w:rFonts w:ascii="Times New Roman" w:hAnsi="Times New Roman"/>
                <w:bCs/>
                <w:sz w:val="24"/>
                <w:szCs w:val="24"/>
                <w:lang w:eastAsia="tr-TR"/>
              </w:rPr>
              <w:t>ğretimde Matematik Öğretimi (1-4. Sınıflar),  13.</w:t>
            </w:r>
            <w:r w:rsidRPr="00716FE4">
              <w:rPr>
                <w:rFonts w:ascii="Times New Roman" w:hAnsi="Times New Roman"/>
                <w:bCs/>
                <w:sz w:val="24"/>
                <w:szCs w:val="24"/>
                <w:lang w:eastAsia="tr-TR"/>
              </w:rPr>
              <w:t xml:space="preserve"> Baskı, Ankara: </w:t>
            </w:r>
            <w:proofErr w:type="spellStart"/>
            <w:r w:rsidRPr="00716FE4">
              <w:rPr>
                <w:rFonts w:ascii="Times New Roman" w:hAnsi="Times New Roman"/>
                <w:bCs/>
                <w:sz w:val="24"/>
                <w:szCs w:val="24"/>
                <w:lang w:eastAsia="tr-TR"/>
              </w:rPr>
              <w:t>Pegem</w:t>
            </w:r>
            <w:proofErr w:type="spellEnd"/>
            <w:r w:rsidRPr="00716FE4">
              <w:rPr>
                <w:rFonts w:ascii="Times New Roman" w:hAnsi="Times New Roman"/>
                <w:bCs/>
                <w:sz w:val="24"/>
                <w:szCs w:val="24"/>
                <w:lang w:eastAsia="tr-TR"/>
              </w:rPr>
              <w:t xml:space="preserve"> Yayıncılık</w:t>
            </w:r>
          </w:p>
        </w:tc>
      </w:tr>
      <w:tr w:rsidR="005758D1" w:rsidRPr="00716FE4" w14:paraId="02E210D4" w14:textId="77777777" w:rsidTr="004B09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C0CF3E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14:paraId="47F582F7" w14:textId="77777777" w:rsidR="005758D1" w:rsidRPr="00716FE4" w:rsidRDefault="005758D1" w:rsidP="004B0939">
            <w:pPr>
              <w:outlineLvl w:val="3"/>
              <w:rPr>
                <w:rFonts w:ascii="Times New Roman" w:hAnsi="Times New Roman"/>
                <w:sz w:val="24"/>
                <w:szCs w:val="24"/>
                <w:lang w:eastAsia="tr-TR"/>
              </w:rPr>
            </w:pPr>
            <w:r>
              <w:rPr>
                <w:rFonts w:ascii="Times New Roman" w:hAnsi="Times New Roman"/>
                <w:sz w:val="24"/>
                <w:szCs w:val="24"/>
                <w:lang w:eastAsia="tr-TR"/>
              </w:rPr>
              <w:t>ALTUN, M. (2013</w:t>
            </w:r>
            <w:r w:rsidRPr="00716FE4">
              <w:rPr>
                <w:rFonts w:ascii="Times New Roman" w:hAnsi="Times New Roman"/>
                <w:sz w:val="24"/>
                <w:szCs w:val="24"/>
                <w:lang w:eastAsia="tr-TR"/>
              </w:rPr>
              <w:t xml:space="preserve">). </w:t>
            </w:r>
            <w:r w:rsidRPr="00452711">
              <w:rPr>
                <w:rFonts w:ascii="Times New Roman" w:hAnsi="Times New Roman"/>
                <w:sz w:val="24"/>
                <w:szCs w:val="24"/>
                <w:lang w:eastAsia="tr-TR"/>
              </w:rPr>
              <w:t>Eğitim Fakülteleri ve Sınıf Öğretmenleri İçin Matematik Öğretimi</w:t>
            </w:r>
            <w:r>
              <w:rPr>
                <w:rFonts w:ascii="Times New Roman" w:hAnsi="Times New Roman"/>
                <w:sz w:val="24"/>
                <w:szCs w:val="24"/>
                <w:lang w:eastAsia="tr-TR"/>
              </w:rPr>
              <w:t>, Bursa</w:t>
            </w:r>
            <w:r w:rsidRPr="00716FE4">
              <w:rPr>
                <w:rFonts w:ascii="Times New Roman" w:hAnsi="Times New Roman"/>
                <w:sz w:val="24"/>
                <w:szCs w:val="24"/>
                <w:lang w:eastAsia="tr-TR"/>
              </w:rPr>
              <w:t>: Aktüel Yayıncılık</w:t>
            </w:r>
          </w:p>
          <w:p w14:paraId="30AE116D" w14:textId="77777777" w:rsidR="005758D1" w:rsidRPr="00716FE4" w:rsidRDefault="005758D1" w:rsidP="004B0939">
            <w:pPr>
              <w:outlineLvl w:val="3"/>
              <w:rPr>
                <w:rFonts w:ascii="Times New Roman" w:hAnsi="Times New Roman"/>
                <w:sz w:val="24"/>
                <w:szCs w:val="24"/>
                <w:lang w:eastAsia="tr-TR"/>
              </w:rPr>
            </w:pPr>
            <w:r w:rsidRPr="00716FE4">
              <w:rPr>
                <w:rFonts w:ascii="Times New Roman" w:hAnsi="Times New Roman"/>
                <w:sz w:val="24"/>
                <w:szCs w:val="24"/>
                <w:lang w:eastAsia="tr-TR"/>
              </w:rPr>
              <w:t>BAKİ, A. (2008). Kuramdan Uygulamaya Matematik Eğitimi, Ankara: Harf Eğitim Yayıncılık</w:t>
            </w:r>
          </w:p>
          <w:p w14:paraId="20DF5851" w14:textId="77777777" w:rsidR="005758D1" w:rsidRPr="00716FE4" w:rsidRDefault="005758D1" w:rsidP="004B0939">
            <w:pPr>
              <w:outlineLvl w:val="3"/>
              <w:rPr>
                <w:rFonts w:ascii="Times New Roman" w:hAnsi="Times New Roman"/>
                <w:sz w:val="24"/>
                <w:szCs w:val="24"/>
                <w:lang w:eastAsia="tr-TR"/>
              </w:rPr>
            </w:pPr>
            <w:r w:rsidRPr="00716FE4">
              <w:rPr>
                <w:rFonts w:ascii="Times New Roman" w:hAnsi="Times New Roman"/>
                <w:sz w:val="24"/>
                <w:szCs w:val="24"/>
                <w:lang w:eastAsia="tr-TR"/>
              </w:rPr>
              <w:t>OLKUN, S., TOLUK UÇAR, Z. (2007). İlköğretimde Etkinlik Temelli Matematik Öğretimi,  Ankara: Maya Akademi</w:t>
            </w:r>
          </w:p>
          <w:p w14:paraId="334BED79" w14:textId="77777777" w:rsidR="005758D1" w:rsidRPr="00716FE4" w:rsidRDefault="005758D1" w:rsidP="004B0939">
            <w:pPr>
              <w:jc w:val="both"/>
              <w:outlineLvl w:val="3"/>
              <w:rPr>
                <w:rFonts w:ascii="Times New Roman" w:hAnsi="Times New Roman"/>
                <w:bCs/>
                <w:sz w:val="24"/>
                <w:szCs w:val="24"/>
                <w:lang w:eastAsia="tr-TR"/>
              </w:rPr>
            </w:pPr>
            <w:r w:rsidRPr="00716FE4">
              <w:rPr>
                <w:rFonts w:ascii="Times New Roman" w:hAnsi="Times New Roman"/>
                <w:sz w:val="24"/>
                <w:szCs w:val="24"/>
                <w:lang w:eastAsia="tr-TR"/>
              </w:rPr>
              <w:t xml:space="preserve">PESEN, C. (2006). Yapılandırmacı Öğrenme Yaklaşımına Göre Matematik Öğretimi, Ankara: </w:t>
            </w:r>
            <w:proofErr w:type="spellStart"/>
            <w:r w:rsidRPr="00716FE4">
              <w:rPr>
                <w:rFonts w:ascii="Times New Roman" w:hAnsi="Times New Roman"/>
                <w:sz w:val="24"/>
                <w:szCs w:val="24"/>
                <w:lang w:eastAsia="tr-TR"/>
              </w:rPr>
              <w:t>Pegem</w:t>
            </w:r>
            <w:proofErr w:type="spellEnd"/>
            <w:r w:rsidRPr="00716FE4">
              <w:rPr>
                <w:rFonts w:ascii="Times New Roman" w:hAnsi="Times New Roman"/>
                <w:sz w:val="24"/>
                <w:szCs w:val="24"/>
                <w:lang w:eastAsia="tr-TR"/>
              </w:rPr>
              <w:t xml:space="preserve"> A Yayıncılık</w:t>
            </w:r>
          </w:p>
        </w:tc>
      </w:tr>
      <w:tr w:rsidR="005758D1" w:rsidRPr="00716FE4" w14:paraId="0A2E7FD8" w14:textId="77777777" w:rsidTr="004B09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5AC4EA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14:paraId="2E5190D8" w14:textId="77777777" w:rsidR="005758D1" w:rsidRPr="00716FE4" w:rsidRDefault="005758D1" w:rsidP="004B0939">
            <w:pPr>
              <w:jc w:val="both"/>
              <w:rPr>
                <w:rFonts w:ascii="Times New Roman" w:hAnsi="Times New Roman"/>
                <w:sz w:val="24"/>
                <w:szCs w:val="24"/>
                <w:lang w:eastAsia="tr-TR"/>
              </w:rPr>
            </w:pPr>
          </w:p>
        </w:tc>
      </w:tr>
    </w:tbl>
    <w:p w14:paraId="34EB3EFC" w14:textId="77777777" w:rsidR="005758D1" w:rsidRPr="00716FE4" w:rsidRDefault="005758D1" w:rsidP="005758D1">
      <w:pPr>
        <w:rPr>
          <w:rFonts w:ascii="Times New Roman" w:hAnsi="Times New Roman"/>
          <w:sz w:val="24"/>
          <w:szCs w:val="24"/>
          <w:lang w:eastAsia="tr-TR"/>
        </w:rPr>
      </w:pPr>
    </w:p>
    <w:tbl>
      <w:tblPr>
        <w:tblpPr w:leftFromText="141" w:rightFromText="141" w:vertAnchor="text" w:horzAnchor="margin" w:tblpY="1"/>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503"/>
      </w:tblGrid>
      <w:tr w:rsidR="005758D1" w:rsidRPr="00716FE4" w14:paraId="7C01363A" w14:textId="77777777" w:rsidTr="004B0939">
        <w:trPr>
          <w:trHeight w:val="510"/>
        </w:trPr>
        <w:tc>
          <w:tcPr>
            <w:tcW w:w="5000" w:type="pct"/>
            <w:gridSpan w:val="2"/>
            <w:shd w:val="clear" w:color="auto" w:fill="auto"/>
            <w:vAlign w:val="center"/>
          </w:tcPr>
          <w:p w14:paraId="3FDC2842"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DERSİN HAFTALIK PLANI</w:t>
            </w:r>
          </w:p>
        </w:tc>
      </w:tr>
      <w:tr w:rsidR="005758D1" w:rsidRPr="00716FE4" w14:paraId="6A06763F" w14:textId="77777777" w:rsidTr="004B0939">
        <w:tc>
          <w:tcPr>
            <w:tcW w:w="574" w:type="pct"/>
            <w:shd w:val="clear" w:color="auto" w:fill="auto"/>
          </w:tcPr>
          <w:p w14:paraId="558A4F7F"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HAFTA</w:t>
            </w:r>
          </w:p>
        </w:tc>
        <w:tc>
          <w:tcPr>
            <w:tcW w:w="4426" w:type="pct"/>
            <w:shd w:val="clear" w:color="auto" w:fill="auto"/>
          </w:tcPr>
          <w:p w14:paraId="3618A1DD" w14:textId="77777777" w:rsidR="005758D1" w:rsidRPr="00716FE4" w:rsidRDefault="005758D1" w:rsidP="004B0939">
            <w:pPr>
              <w:rPr>
                <w:rFonts w:ascii="Times New Roman" w:hAnsi="Times New Roman"/>
                <w:b/>
                <w:sz w:val="24"/>
                <w:szCs w:val="24"/>
                <w:lang w:eastAsia="tr-TR"/>
              </w:rPr>
            </w:pPr>
            <w:r w:rsidRPr="00716FE4">
              <w:rPr>
                <w:rFonts w:ascii="Times New Roman" w:hAnsi="Times New Roman"/>
                <w:b/>
                <w:sz w:val="24"/>
                <w:szCs w:val="24"/>
                <w:lang w:eastAsia="tr-TR"/>
              </w:rPr>
              <w:t>İŞLENEN KONULAR</w:t>
            </w:r>
          </w:p>
        </w:tc>
      </w:tr>
      <w:tr w:rsidR="005758D1" w:rsidRPr="00716FE4" w14:paraId="2EA73845" w14:textId="77777777" w:rsidTr="004B0939">
        <w:tc>
          <w:tcPr>
            <w:tcW w:w="574" w:type="pct"/>
            <w:shd w:val="clear" w:color="auto" w:fill="auto"/>
            <w:vAlign w:val="center"/>
          </w:tcPr>
          <w:p w14:paraId="14F33C5C"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4426" w:type="pct"/>
            <w:shd w:val="clear" w:color="auto" w:fill="auto"/>
          </w:tcPr>
          <w:p w14:paraId="525F575C"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Kesirler ve özellikleri</w:t>
            </w:r>
          </w:p>
        </w:tc>
      </w:tr>
      <w:tr w:rsidR="005758D1" w:rsidRPr="00716FE4" w14:paraId="5575BAB0" w14:textId="77777777" w:rsidTr="004B0939">
        <w:tc>
          <w:tcPr>
            <w:tcW w:w="574" w:type="pct"/>
            <w:shd w:val="clear" w:color="auto" w:fill="auto"/>
            <w:vAlign w:val="center"/>
          </w:tcPr>
          <w:p w14:paraId="60266C5B"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4426" w:type="pct"/>
            <w:shd w:val="clear" w:color="auto" w:fill="auto"/>
          </w:tcPr>
          <w:p w14:paraId="3D17CF3A"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Kesirlerde dört işlem ve öğretimi</w:t>
            </w:r>
          </w:p>
        </w:tc>
      </w:tr>
      <w:tr w:rsidR="005758D1" w:rsidRPr="00716FE4" w14:paraId="6311806E" w14:textId="77777777" w:rsidTr="004B0939">
        <w:tc>
          <w:tcPr>
            <w:tcW w:w="574" w:type="pct"/>
            <w:shd w:val="clear" w:color="auto" w:fill="auto"/>
            <w:vAlign w:val="center"/>
          </w:tcPr>
          <w:p w14:paraId="2087CAE1"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4426" w:type="pct"/>
            <w:shd w:val="clear" w:color="auto" w:fill="auto"/>
          </w:tcPr>
          <w:p w14:paraId="147EE485"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Ondalık kesirler ve özellikleri</w:t>
            </w:r>
          </w:p>
        </w:tc>
      </w:tr>
      <w:tr w:rsidR="005758D1" w:rsidRPr="00716FE4" w14:paraId="58309D5B" w14:textId="77777777" w:rsidTr="004B0939">
        <w:tc>
          <w:tcPr>
            <w:tcW w:w="574" w:type="pct"/>
            <w:shd w:val="clear" w:color="auto" w:fill="auto"/>
            <w:vAlign w:val="center"/>
          </w:tcPr>
          <w:p w14:paraId="3178EC0E"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4</w:t>
            </w:r>
          </w:p>
        </w:tc>
        <w:tc>
          <w:tcPr>
            <w:tcW w:w="4426" w:type="pct"/>
            <w:shd w:val="clear" w:color="auto" w:fill="auto"/>
          </w:tcPr>
          <w:p w14:paraId="0704A4BD"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Ondalık kesirlerde dört işlem ve öğretimi</w:t>
            </w:r>
          </w:p>
        </w:tc>
      </w:tr>
      <w:tr w:rsidR="005758D1" w:rsidRPr="00716FE4" w14:paraId="44360F01" w14:textId="77777777" w:rsidTr="004B0939">
        <w:trPr>
          <w:trHeight w:val="204"/>
        </w:trPr>
        <w:tc>
          <w:tcPr>
            <w:tcW w:w="574" w:type="pct"/>
            <w:shd w:val="clear" w:color="auto" w:fill="auto"/>
            <w:vAlign w:val="center"/>
          </w:tcPr>
          <w:p w14:paraId="5C119CD3"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5</w:t>
            </w:r>
          </w:p>
        </w:tc>
        <w:tc>
          <w:tcPr>
            <w:tcW w:w="4426" w:type="pct"/>
            <w:shd w:val="clear" w:color="auto" w:fill="auto"/>
          </w:tcPr>
          <w:p w14:paraId="2ABA32A8"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Çocukta geometrik düşüncenin gelişimi</w:t>
            </w:r>
          </w:p>
        </w:tc>
      </w:tr>
      <w:tr w:rsidR="005758D1" w:rsidRPr="00716FE4" w14:paraId="6A79CC4E" w14:textId="77777777" w:rsidTr="004B0939">
        <w:tc>
          <w:tcPr>
            <w:tcW w:w="574" w:type="pct"/>
            <w:tcBorders>
              <w:bottom w:val="single" w:sz="6" w:space="0" w:color="auto"/>
            </w:tcBorders>
            <w:shd w:val="clear" w:color="auto" w:fill="auto"/>
            <w:vAlign w:val="center"/>
          </w:tcPr>
          <w:p w14:paraId="68EA6723"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6</w:t>
            </w:r>
          </w:p>
        </w:tc>
        <w:tc>
          <w:tcPr>
            <w:tcW w:w="4426" w:type="pct"/>
            <w:tcBorders>
              <w:bottom w:val="single" w:sz="6" w:space="0" w:color="auto"/>
            </w:tcBorders>
            <w:shd w:val="clear" w:color="auto" w:fill="auto"/>
          </w:tcPr>
          <w:p w14:paraId="03839863"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Geometri öğretimi</w:t>
            </w:r>
          </w:p>
        </w:tc>
      </w:tr>
      <w:tr w:rsidR="005758D1" w:rsidRPr="00716FE4" w14:paraId="240AB836" w14:textId="77777777" w:rsidTr="004B0939">
        <w:tc>
          <w:tcPr>
            <w:tcW w:w="574" w:type="pct"/>
            <w:tcBorders>
              <w:top w:val="single" w:sz="6" w:space="0" w:color="auto"/>
              <w:bottom w:val="single" w:sz="6" w:space="0" w:color="auto"/>
            </w:tcBorders>
            <w:shd w:val="clear" w:color="auto" w:fill="D9D9D9"/>
            <w:vAlign w:val="center"/>
          </w:tcPr>
          <w:p w14:paraId="5D9FAAF8"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7-8</w:t>
            </w:r>
          </w:p>
        </w:tc>
        <w:tc>
          <w:tcPr>
            <w:tcW w:w="4426" w:type="pct"/>
            <w:tcBorders>
              <w:top w:val="single" w:sz="6" w:space="0" w:color="auto"/>
              <w:bottom w:val="single" w:sz="6" w:space="0" w:color="auto"/>
            </w:tcBorders>
            <w:shd w:val="clear" w:color="auto" w:fill="D9D9D9"/>
          </w:tcPr>
          <w:p w14:paraId="516ED5BE"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 xml:space="preserve">ARA SINAV </w:t>
            </w:r>
          </w:p>
        </w:tc>
      </w:tr>
      <w:tr w:rsidR="005758D1" w:rsidRPr="00716FE4" w14:paraId="415892AD" w14:textId="77777777" w:rsidTr="004B0939">
        <w:tc>
          <w:tcPr>
            <w:tcW w:w="574" w:type="pct"/>
            <w:tcBorders>
              <w:top w:val="single" w:sz="6" w:space="0" w:color="auto"/>
            </w:tcBorders>
            <w:shd w:val="clear" w:color="auto" w:fill="auto"/>
            <w:vAlign w:val="center"/>
          </w:tcPr>
          <w:p w14:paraId="4A49AF75"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9</w:t>
            </w:r>
          </w:p>
        </w:tc>
        <w:tc>
          <w:tcPr>
            <w:tcW w:w="4426" w:type="pct"/>
            <w:tcBorders>
              <w:top w:val="single" w:sz="6" w:space="0" w:color="auto"/>
            </w:tcBorders>
            <w:shd w:val="clear" w:color="auto" w:fill="auto"/>
          </w:tcPr>
          <w:p w14:paraId="07DCEC0E"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Uzunluk ve alan ölçülerinin öğretimi</w:t>
            </w:r>
          </w:p>
        </w:tc>
      </w:tr>
      <w:tr w:rsidR="005758D1" w:rsidRPr="00716FE4" w14:paraId="5386B1C9" w14:textId="77777777" w:rsidTr="004B0939">
        <w:tc>
          <w:tcPr>
            <w:tcW w:w="574" w:type="pct"/>
            <w:shd w:val="clear" w:color="auto" w:fill="auto"/>
            <w:vAlign w:val="center"/>
          </w:tcPr>
          <w:p w14:paraId="7DFFDC86"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10</w:t>
            </w:r>
          </w:p>
        </w:tc>
        <w:tc>
          <w:tcPr>
            <w:tcW w:w="4426" w:type="pct"/>
            <w:shd w:val="clear" w:color="auto" w:fill="auto"/>
          </w:tcPr>
          <w:p w14:paraId="5BBBED2D"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Hacim ve sıvı ölçülerinin öğretimi</w:t>
            </w:r>
          </w:p>
        </w:tc>
      </w:tr>
      <w:tr w:rsidR="005758D1" w:rsidRPr="00716FE4" w14:paraId="172EB33D" w14:textId="77777777" w:rsidTr="004B0939">
        <w:tc>
          <w:tcPr>
            <w:tcW w:w="574" w:type="pct"/>
            <w:shd w:val="clear" w:color="auto" w:fill="auto"/>
            <w:vAlign w:val="center"/>
          </w:tcPr>
          <w:p w14:paraId="715F4F12"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11</w:t>
            </w:r>
          </w:p>
        </w:tc>
        <w:tc>
          <w:tcPr>
            <w:tcW w:w="4426" w:type="pct"/>
            <w:shd w:val="clear" w:color="auto" w:fill="auto"/>
          </w:tcPr>
          <w:p w14:paraId="70696AAF"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Zaman ve ağırlık ölçülerinin öğretimi</w:t>
            </w:r>
          </w:p>
        </w:tc>
      </w:tr>
      <w:tr w:rsidR="005758D1" w:rsidRPr="00716FE4" w14:paraId="5C1A1143" w14:textId="77777777" w:rsidTr="004B0939">
        <w:tc>
          <w:tcPr>
            <w:tcW w:w="574" w:type="pct"/>
            <w:shd w:val="clear" w:color="auto" w:fill="auto"/>
            <w:vAlign w:val="center"/>
          </w:tcPr>
          <w:p w14:paraId="759EE1C8"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12</w:t>
            </w:r>
          </w:p>
        </w:tc>
        <w:tc>
          <w:tcPr>
            <w:tcW w:w="4426" w:type="pct"/>
            <w:shd w:val="clear" w:color="auto" w:fill="auto"/>
          </w:tcPr>
          <w:p w14:paraId="6B489F74"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Veri öğretimi</w:t>
            </w:r>
          </w:p>
        </w:tc>
      </w:tr>
      <w:tr w:rsidR="005758D1" w:rsidRPr="00716FE4" w14:paraId="71C72A04" w14:textId="77777777" w:rsidTr="004B0939">
        <w:tc>
          <w:tcPr>
            <w:tcW w:w="574" w:type="pct"/>
            <w:shd w:val="clear" w:color="auto" w:fill="auto"/>
            <w:vAlign w:val="center"/>
          </w:tcPr>
          <w:p w14:paraId="6F15155F"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13</w:t>
            </w:r>
          </w:p>
        </w:tc>
        <w:tc>
          <w:tcPr>
            <w:tcW w:w="4426" w:type="pct"/>
            <w:shd w:val="clear" w:color="auto" w:fill="auto"/>
          </w:tcPr>
          <w:p w14:paraId="16E1DC25"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Matematik eğitiminde ölçme</w:t>
            </w:r>
          </w:p>
        </w:tc>
      </w:tr>
      <w:tr w:rsidR="005758D1" w:rsidRPr="00716FE4" w14:paraId="64BBA77F" w14:textId="77777777" w:rsidTr="004B0939">
        <w:tc>
          <w:tcPr>
            <w:tcW w:w="574" w:type="pct"/>
            <w:tcBorders>
              <w:bottom w:val="single" w:sz="6" w:space="0" w:color="auto"/>
            </w:tcBorders>
            <w:shd w:val="clear" w:color="auto" w:fill="auto"/>
            <w:vAlign w:val="center"/>
          </w:tcPr>
          <w:p w14:paraId="00A3CC99"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14</w:t>
            </w:r>
          </w:p>
        </w:tc>
        <w:tc>
          <w:tcPr>
            <w:tcW w:w="4426" w:type="pct"/>
            <w:tcBorders>
              <w:bottom w:val="single" w:sz="6" w:space="0" w:color="auto"/>
            </w:tcBorders>
            <w:shd w:val="clear" w:color="auto" w:fill="auto"/>
          </w:tcPr>
          <w:p w14:paraId="26ECC7D9"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Matematik eğitiminde değerlendirme ve not verme</w:t>
            </w:r>
          </w:p>
        </w:tc>
      </w:tr>
      <w:tr w:rsidR="005758D1" w:rsidRPr="00716FE4" w14:paraId="12BEC43C" w14:textId="77777777" w:rsidTr="004B0939">
        <w:tc>
          <w:tcPr>
            <w:tcW w:w="574" w:type="pct"/>
            <w:tcBorders>
              <w:bottom w:val="single" w:sz="6" w:space="0" w:color="auto"/>
            </w:tcBorders>
            <w:shd w:val="clear" w:color="auto" w:fill="auto"/>
            <w:vAlign w:val="center"/>
          </w:tcPr>
          <w:p w14:paraId="0E15AC69"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15-16</w:t>
            </w:r>
          </w:p>
        </w:tc>
        <w:tc>
          <w:tcPr>
            <w:tcW w:w="4426" w:type="pct"/>
            <w:tcBorders>
              <w:bottom w:val="single" w:sz="6" w:space="0" w:color="auto"/>
            </w:tcBorders>
            <w:shd w:val="clear" w:color="auto" w:fill="auto"/>
            <w:vAlign w:val="center"/>
          </w:tcPr>
          <w:p w14:paraId="7083FE46"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 xml:space="preserve">FİNAL SINAVI </w:t>
            </w:r>
          </w:p>
        </w:tc>
      </w:tr>
      <w:tr w:rsidR="005758D1" w:rsidRPr="00716FE4" w14:paraId="1BEC8948" w14:textId="77777777" w:rsidTr="004B0939">
        <w:trPr>
          <w:trHeight w:val="322"/>
        </w:trPr>
        <w:tc>
          <w:tcPr>
            <w:tcW w:w="574" w:type="pct"/>
            <w:tcBorders>
              <w:top w:val="single" w:sz="6" w:space="0" w:color="auto"/>
              <w:bottom w:val="single" w:sz="12" w:space="0" w:color="auto"/>
            </w:tcBorders>
            <w:shd w:val="clear" w:color="auto" w:fill="D9D9D9"/>
            <w:vAlign w:val="center"/>
          </w:tcPr>
          <w:p w14:paraId="3B7AEE90"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4426" w:type="pct"/>
            <w:tcBorders>
              <w:top w:val="single" w:sz="6" w:space="0" w:color="auto"/>
              <w:bottom w:val="single" w:sz="12" w:space="0" w:color="auto"/>
            </w:tcBorders>
            <w:shd w:val="clear" w:color="auto" w:fill="D9D9D9"/>
          </w:tcPr>
          <w:p w14:paraId="761EF010" w14:textId="77777777" w:rsidR="005758D1" w:rsidRPr="00716FE4" w:rsidRDefault="005758D1" w:rsidP="004B0939">
            <w:pPr>
              <w:rPr>
                <w:rFonts w:ascii="Times New Roman" w:hAnsi="Times New Roman"/>
                <w:sz w:val="24"/>
                <w:szCs w:val="24"/>
                <w:lang w:eastAsia="tr-TR"/>
              </w:rPr>
            </w:pPr>
          </w:p>
        </w:tc>
      </w:tr>
    </w:tbl>
    <w:p w14:paraId="5C5B3F2F" w14:textId="77777777" w:rsidR="005758D1" w:rsidRPr="00716FE4" w:rsidRDefault="005758D1" w:rsidP="005758D1">
      <w:pPr>
        <w:rPr>
          <w:rFonts w:ascii="Times New Roman" w:hAnsi="Times New Roman"/>
          <w:sz w:val="24"/>
          <w:szCs w:val="24"/>
          <w:lang w:eastAsia="tr-TR"/>
        </w:rPr>
      </w:pPr>
    </w:p>
    <w:p w14:paraId="3393D879" w14:textId="77777777" w:rsidR="005758D1" w:rsidRPr="00716FE4" w:rsidRDefault="005758D1" w:rsidP="005758D1">
      <w:pPr>
        <w:rPr>
          <w:rFonts w:ascii="Times New Roman" w:hAnsi="Times New Roman"/>
          <w:sz w:val="24"/>
          <w:szCs w:val="24"/>
          <w:lang w:eastAsia="tr-TR"/>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284"/>
      </w:tblGrid>
      <w:tr w:rsidR="005758D1" w:rsidRPr="00716FE4" w14:paraId="5D2B903B" w14:textId="77777777" w:rsidTr="004B0939">
        <w:tc>
          <w:tcPr>
            <w:tcW w:w="603" w:type="dxa"/>
            <w:tcBorders>
              <w:top w:val="single" w:sz="12" w:space="0" w:color="auto"/>
              <w:left w:val="single" w:sz="12" w:space="0" w:color="auto"/>
              <w:bottom w:val="single" w:sz="6" w:space="0" w:color="auto"/>
              <w:right w:val="single" w:sz="6" w:space="0" w:color="auto"/>
            </w:tcBorders>
            <w:vAlign w:val="center"/>
          </w:tcPr>
          <w:p w14:paraId="49E47119"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BD3AF70" w14:textId="77777777" w:rsidR="005758D1" w:rsidRPr="00716FE4" w:rsidRDefault="005758D1" w:rsidP="004B0939">
            <w:pPr>
              <w:rPr>
                <w:rFonts w:ascii="Times New Roman" w:hAnsi="Times New Roman"/>
                <w:b/>
                <w:sz w:val="24"/>
                <w:szCs w:val="24"/>
                <w:lang w:eastAsia="tr-TR"/>
              </w:rPr>
            </w:pPr>
            <w:r w:rsidRPr="00716FE4">
              <w:rPr>
                <w:rFonts w:ascii="Times New Roman" w:hAnsi="Times New Roman"/>
                <w:b/>
                <w:sz w:val="24"/>
                <w:szCs w:val="24"/>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2FE2FFB"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C839749"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2</w:t>
            </w:r>
          </w:p>
        </w:tc>
        <w:tc>
          <w:tcPr>
            <w:tcW w:w="284" w:type="dxa"/>
            <w:tcBorders>
              <w:top w:val="single" w:sz="12" w:space="0" w:color="auto"/>
              <w:left w:val="single" w:sz="6" w:space="0" w:color="auto"/>
              <w:bottom w:val="single" w:sz="6" w:space="0" w:color="auto"/>
              <w:right w:val="single" w:sz="12" w:space="0" w:color="auto"/>
            </w:tcBorders>
            <w:vAlign w:val="center"/>
          </w:tcPr>
          <w:p w14:paraId="6F4FA2F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1</w:t>
            </w:r>
          </w:p>
        </w:tc>
      </w:tr>
      <w:tr w:rsidR="005758D1" w:rsidRPr="00716FE4" w14:paraId="1D361486"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6B4911C1"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D3B0FA6"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0DD43AEF"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1E59E6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284" w:type="dxa"/>
            <w:tcBorders>
              <w:top w:val="single" w:sz="6" w:space="0" w:color="auto"/>
              <w:left w:val="single" w:sz="6" w:space="0" w:color="auto"/>
              <w:bottom w:val="single" w:sz="6" w:space="0" w:color="auto"/>
              <w:right w:val="single" w:sz="12" w:space="0" w:color="auto"/>
            </w:tcBorders>
            <w:vAlign w:val="center"/>
          </w:tcPr>
          <w:p w14:paraId="00FA4BAE" w14:textId="77777777" w:rsidR="005758D1" w:rsidRPr="00716FE4" w:rsidRDefault="005758D1" w:rsidP="004B0939">
            <w:pPr>
              <w:jc w:val="center"/>
              <w:rPr>
                <w:rFonts w:ascii="Times New Roman" w:hAnsi="Times New Roman"/>
                <w:b/>
                <w:sz w:val="24"/>
                <w:szCs w:val="24"/>
                <w:lang w:eastAsia="tr-TR"/>
              </w:rPr>
            </w:pPr>
          </w:p>
        </w:tc>
      </w:tr>
      <w:tr w:rsidR="005758D1" w:rsidRPr="00716FE4" w14:paraId="0C4C8043"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3EBE2901"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2037E5EB"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14:paraId="1B7C1C60"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359449A" w14:textId="77777777" w:rsidR="005758D1" w:rsidRPr="00716FE4" w:rsidRDefault="005758D1" w:rsidP="004B0939">
            <w:pPr>
              <w:jc w:val="center"/>
              <w:rPr>
                <w:rFonts w:ascii="Times New Roman" w:hAnsi="Times New Roman"/>
                <w:b/>
                <w:sz w:val="24"/>
                <w:szCs w:val="24"/>
                <w:lang w:eastAsia="tr-TR"/>
              </w:rPr>
            </w:pPr>
          </w:p>
        </w:tc>
        <w:tc>
          <w:tcPr>
            <w:tcW w:w="284" w:type="dxa"/>
            <w:tcBorders>
              <w:top w:val="single" w:sz="6" w:space="0" w:color="auto"/>
              <w:left w:val="single" w:sz="6" w:space="0" w:color="auto"/>
              <w:bottom w:val="single" w:sz="6" w:space="0" w:color="auto"/>
              <w:right w:val="single" w:sz="12" w:space="0" w:color="auto"/>
            </w:tcBorders>
            <w:vAlign w:val="center"/>
          </w:tcPr>
          <w:p w14:paraId="12A9847E"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758D1" w:rsidRPr="00716FE4" w14:paraId="1CEBF6ED"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6DE13D70"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4FEED3E"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 xml:space="preserve">Öğretmenlik mesleği ve alanıyla ilgili pedagojik bilgi sahip olur, çağdaş </w:t>
            </w:r>
            <w:r w:rsidRPr="00716FE4">
              <w:rPr>
                <w:rFonts w:ascii="Times New Roman" w:hAnsi="Times New Roman"/>
                <w:sz w:val="24"/>
                <w:szCs w:val="24"/>
                <w:lang w:eastAsia="tr-TR"/>
              </w:rPr>
              <w:lastRenderedPageBreak/>
              <w:t>öğretim yöntem ve tekniklerini ve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72E05197" w14:textId="77777777" w:rsidR="005758D1" w:rsidRPr="00716FE4" w:rsidRDefault="005758D1"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A7079E"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284" w:type="dxa"/>
            <w:tcBorders>
              <w:top w:val="single" w:sz="6" w:space="0" w:color="auto"/>
              <w:left w:val="single" w:sz="6" w:space="0" w:color="auto"/>
              <w:bottom w:val="single" w:sz="6" w:space="0" w:color="auto"/>
              <w:right w:val="single" w:sz="12" w:space="0" w:color="auto"/>
            </w:tcBorders>
            <w:vAlign w:val="center"/>
          </w:tcPr>
          <w:p w14:paraId="7CDBF251"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758D1" w:rsidRPr="00716FE4" w14:paraId="7D08BE3D"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236CB259"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14:paraId="1C02C86A"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Topluma, çevreye, insana, sanatsal ve kültürel faaliyetlere ve spora duyarlı olur; topluma faydalı, geleceğe güvenle bakan ve araştıran, sorgulayan ve yaşam boyu öğrenmeyi destekleyen öğrenciler yetiştirir</w:t>
            </w:r>
          </w:p>
        </w:tc>
        <w:tc>
          <w:tcPr>
            <w:tcW w:w="567" w:type="dxa"/>
            <w:tcBorders>
              <w:top w:val="single" w:sz="6" w:space="0" w:color="auto"/>
              <w:left w:val="single" w:sz="6" w:space="0" w:color="auto"/>
              <w:bottom w:val="single" w:sz="6" w:space="0" w:color="auto"/>
              <w:right w:val="single" w:sz="6" w:space="0" w:color="auto"/>
            </w:tcBorders>
            <w:vAlign w:val="center"/>
          </w:tcPr>
          <w:p w14:paraId="31CF5A4F"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AC84D5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284" w:type="dxa"/>
            <w:tcBorders>
              <w:top w:val="single" w:sz="6" w:space="0" w:color="auto"/>
              <w:left w:val="single" w:sz="6" w:space="0" w:color="auto"/>
              <w:bottom w:val="single" w:sz="6" w:space="0" w:color="auto"/>
              <w:right w:val="single" w:sz="12" w:space="0" w:color="auto"/>
            </w:tcBorders>
            <w:vAlign w:val="center"/>
          </w:tcPr>
          <w:p w14:paraId="714B9E67"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758D1" w:rsidRPr="00716FE4" w14:paraId="0C98FEDC"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53772EDB"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1E4D7BC6"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Alanıyla ilgili bireysel ve grup çalışmalarında sorumluluk alır ve alınan görevi etkin bir biçimde yerine getirir</w:t>
            </w:r>
          </w:p>
        </w:tc>
        <w:tc>
          <w:tcPr>
            <w:tcW w:w="567" w:type="dxa"/>
            <w:tcBorders>
              <w:top w:val="single" w:sz="6" w:space="0" w:color="auto"/>
              <w:left w:val="single" w:sz="6" w:space="0" w:color="auto"/>
              <w:bottom w:val="single" w:sz="6" w:space="0" w:color="auto"/>
              <w:right w:val="single" w:sz="6" w:space="0" w:color="auto"/>
            </w:tcBorders>
            <w:vAlign w:val="center"/>
          </w:tcPr>
          <w:p w14:paraId="1D922A35"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B69ED7A" w14:textId="77777777" w:rsidR="005758D1" w:rsidRPr="00716FE4" w:rsidRDefault="005758D1" w:rsidP="004B0939">
            <w:pPr>
              <w:jc w:val="center"/>
              <w:rPr>
                <w:rFonts w:ascii="Times New Roman" w:hAnsi="Times New Roman"/>
                <w:b/>
                <w:sz w:val="24"/>
                <w:szCs w:val="24"/>
                <w:lang w:eastAsia="tr-TR"/>
              </w:rPr>
            </w:pPr>
          </w:p>
        </w:tc>
        <w:tc>
          <w:tcPr>
            <w:tcW w:w="284" w:type="dxa"/>
            <w:tcBorders>
              <w:top w:val="single" w:sz="6" w:space="0" w:color="auto"/>
              <w:left w:val="single" w:sz="6" w:space="0" w:color="auto"/>
              <w:bottom w:val="single" w:sz="6" w:space="0" w:color="auto"/>
              <w:right w:val="single" w:sz="12" w:space="0" w:color="auto"/>
            </w:tcBorders>
            <w:vAlign w:val="center"/>
          </w:tcPr>
          <w:p w14:paraId="79C819F7"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758D1" w:rsidRPr="00716FE4" w14:paraId="2B64B4BE"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64760793"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1F0D8173"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Yaşam boyu öğrenme bilincini edinerek bireysel ve mesleki gelişimini sağlar, öğrenmeyi öğrenir</w:t>
            </w:r>
          </w:p>
        </w:tc>
        <w:tc>
          <w:tcPr>
            <w:tcW w:w="567" w:type="dxa"/>
            <w:tcBorders>
              <w:top w:val="single" w:sz="6" w:space="0" w:color="auto"/>
              <w:left w:val="single" w:sz="6" w:space="0" w:color="auto"/>
              <w:bottom w:val="single" w:sz="6" w:space="0" w:color="auto"/>
              <w:right w:val="single" w:sz="6" w:space="0" w:color="auto"/>
            </w:tcBorders>
            <w:vAlign w:val="center"/>
          </w:tcPr>
          <w:p w14:paraId="642BD398" w14:textId="77777777" w:rsidR="005758D1" w:rsidRPr="00716FE4" w:rsidRDefault="005758D1"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615E9E" w14:textId="77777777" w:rsidR="005758D1" w:rsidRPr="00716FE4" w:rsidRDefault="005758D1" w:rsidP="004B0939">
            <w:pPr>
              <w:jc w:val="center"/>
              <w:rPr>
                <w:rFonts w:ascii="Times New Roman" w:hAnsi="Times New Roman"/>
                <w:b/>
                <w:sz w:val="24"/>
                <w:szCs w:val="24"/>
                <w:lang w:eastAsia="tr-TR"/>
              </w:rPr>
            </w:pPr>
          </w:p>
        </w:tc>
        <w:tc>
          <w:tcPr>
            <w:tcW w:w="284" w:type="dxa"/>
            <w:tcBorders>
              <w:top w:val="single" w:sz="6" w:space="0" w:color="auto"/>
              <w:left w:val="single" w:sz="6" w:space="0" w:color="auto"/>
              <w:bottom w:val="single" w:sz="6" w:space="0" w:color="auto"/>
              <w:right w:val="single" w:sz="12" w:space="0" w:color="auto"/>
            </w:tcBorders>
            <w:vAlign w:val="center"/>
          </w:tcPr>
          <w:p w14:paraId="32777232"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X </w:t>
            </w:r>
          </w:p>
        </w:tc>
      </w:tr>
      <w:tr w:rsidR="005758D1" w:rsidRPr="00716FE4" w14:paraId="10291D0B"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5176B750"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52634D2E"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Kendi öz değerlendirmesini yapar</w:t>
            </w:r>
          </w:p>
        </w:tc>
        <w:tc>
          <w:tcPr>
            <w:tcW w:w="567" w:type="dxa"/>
            <w:tcBorders>
              <w:top w:val="single" w:sz="6" w:space="0" w:color="auto"/>
              <w:left w:val="single" w:sz="6" w:space="0" w:color="auto"/>
              <w:bottom w:val="single" w:sz="6" w:space="0" w:color="auto"/>
              <w:right w:val="single" w:sz="6" w:space="0" w:color="auto"/>
            </w:tcBorders>
            <w:vAlign w:val="center"/>
          </w:tcPr>
          <w:p w14:paraId="4694C4BD"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44C5722" w14:textId="77777777" w:rsidR="005758D1" w:rsidRPr="00716FE4" w:rsidRDefault="005758D1" w:rsidP="004B0939">
            <w:pPr>
              <w:jc w:val="center"/>
              <w:rPr>
                <w:rFonts w:ascii="Times New Roman" w:hAnsi="Times New Roman"/>
                <w:b/>
                <w:sz w:val="24"/>
                <w:szCs w:val="24"/>
                <w:lang w:eastAsia="tr-TR"/>
              </w:rPr>
            </w:pPr>
          </w:p>
        </w:tc>
        <w:tc>
          <w:tcPr>
            <w:tcW w:w="284" w:type="dxa"/>
            <w:tcBorders>
              <w:top w:val="single" w:sz="6" w:space="0" w:color="auto"/>
              <w:left w:val="single" w:sz="6" w:space="0" w:color="auto"/>
              <w:bottom w:val="single" w:sz="6" w:space="0" w:color="auto"/>
              <w:right w:val="single" w:sz="12" w:space="0" w:color="auto"/>
            </w:tcBorders>
            <w:vAlign w:val="center"/>
          </w:tcPr>
          <w:p w14:paraId="0FB79057"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X</w:t>
            </w:r>
          </w:p>
        </w:tc>
      </w:tr>
      <w:tr w:rsidR="005758D1" w:rsidRPr="00716FE4" w14:paraId="0AA34046"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144BF4C2"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0F96E13"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3C00A03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F0EA16F"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284" w:type="dxa"/>
            <w:tcBorders>
              <w:top w:val="single" w:sz="6" w:space="0" w:color="auto"/>
              <w:left w:val="single" w:sz="6" w:space="0" w:color="auto"/>
              <w:bottom w:val="single" w:sz="6" w:space="0" w:color="auto"/>
              <w:right w:val="single" w:sz="12" w:space="0" w:color="auto"/>
            </w:tcBorders>
            <w:vAlign w:val="center"/>
          </w:tcPr>
          <w:p w14:paraId="6F542884"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758D1" w:rsidRPr="00716FE4" w14:paraId="46E57E50"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33E57BB2"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5C73356"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Sınıf öğretmenliği alanında öğretmenlik mesleği, genel kültür ve temel bilimlerle ilgili kavram, teori ve uygulama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14:paraId="46090B49"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402CD54"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284" w:type="dxa"/>
            <w:tcBorders>
              <w:top w:val="single" w:sz="6" w:space="0" w:color="auto"/>
              <w:left w:val="single" w:sz="6" w:space="0" w:color="auto"/>
              <w:bottom w:val="single" w:sz="6" w:space="0" w:color="auto"/>
              <w:right w:val="single" w:sz="12" w:space="0" w:color="auto"/>
            </w:tcBorders>
            <w:vAlign w:val="center"/>
          </w:tcPr>
          <w:p w14:paraId="5A8BF93D" w14:textId="77777777" w:rsidR="005758D1" w:rsidRPr="00716FE4" w:rsidRDefault="005758D1" w:rsidP="004B0939">
            <w:pPr>
              <w:jc w:val="center"/>
              <w:rPr>
                <w:rFonts w:ascii="Times New Roman" w:hAnsi="Times New Roman"/>
                <w:b/>
                <w:sz w:val="24"/>
                <w:szCs w:val="24"/>
                <w:lang w:eastAsia="tr-TR"/>
              </w:rPr>
            </w:pPr>
          </w:p>
        </w:tc>
      </w:tr>
      <w:tr w:rsidR="005758D1" w:rsidRPr="00716FE4" w14:paraId="5DE89A91"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6D2BA524"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E6B4D5D"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Bilgi ve iletişim teknolojilerini amacına uygun teknik ve pedagojik olarak kullanabilme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3583C938"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BCB3A6B"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284" w:type="dxa"/>
            <w:tcBorders>
              <w:top w:val="single" w:sz="6" w:space="0" w:color="auto"/>
              <w:left w:val="single" w:sz="6" w:space="0" w:color="auto"/>
              <w:bottom w:val="single" w:sz="6" w:space="0" w:color="auto"/>
              <w:right w:val="single" w:sz="12" w:space="0" w:color="auto"/>
            </w:tcBorders>
            <w:vAlign w:val="center"/>
          </w:tcPr>
          <w:p w14:paraId="5E8CE2E0"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r>
      <w:tr w:rsidR="005758D1" w:rsidRPr="00716FE4" w14:paraId="41B81087"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3F7E9BCB"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72BA2E5"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Öğrencilerinin gelişim özelliklerini, bireysel farklılıklarını, konu alanının özelliklerini ve kazanımlarını dikkate alarak en uygun öğretim planlamasını ve uygulamasını yapar</w:t>
            </w:r>
          </w:p>
        </w:tc>
        <w:tc>
          <w:tcPr>
            <w:tcW w:w="567" w:type="dxa"/>
            <w:tcBorders>
              <w:top w:val="single" w:sz="6" w:space="0" w:color="auto"/>
              <w:left w:val="single" w:sz="6" w:space="0" w:color="auto"/>
              <w:bottom w:val="single" w:sz="6" w:space="0" w:color="auto"/>
              <w:right w:val="single" w:sz="6" w:space="0" w:color="auto"/>
            </w:tcBorders>
            <w:vAlign w:val="center"/>
          </w:tcPr>
          <w:p w14:paraId="60151776"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431F5D7"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w:t>
            </w:r>
          </w:p>
        </w:tc>
        <w:tc>
          <w:tcPr>
            <w:tcW w:w="284" w:type="dxa"/>
            <w:tcBorders>
              <w:top w:val="single" w:sz="6" w:space="0" w:color="auto"/>
              <w:left w:val="single" w:sz="6" w:space="0" w:color="auto"/>
              <w:bottom w:val="single" w:sz="6" w:space="0" w:color="auto"/>
              <w:right w:val="single" w:sz="12" w:space="0" w:color="auto"/>
            </w:tcBorders>
            <w:vAlign w:val="center"/>
          </w:tcPr>
          <w:p w14:paraId="2BB10921"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 xml:space="preserve"> X</w:t>
            </w:r>
          </w:p>
        </w:tc>
      </w:tr>
      <w:tr w:rsidR="005758D1" w:rsidRPr="00716FE4" w14:paraId="6649EC54"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4D5EE734"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CD89FC4"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Ulusal ve uluslar arası eğitim sisteminin ve sınıf öğretmenliğinin yapısı ve tarihsel gelişimi hakkında yereli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2D75EEEE" w14:textId="77777777" w:rsidR="005758D1" w:rsidRPr="00716FE4" w:rsidRDefault="005758D1"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5BFA4D" w14:textId="77777777" w:rsidR="005758D1" w:rsidRPr="00716FE4" w:rsidRDefault="005758D1" w:rsidP="004B0939">
            <w:pPr>
              <w:jc w:val="center"/>
              <w:rPr>
                <w:rFonts w:ascii="Times New Roman" w:hAnsi="Times New Roman"/>
                <w:b/>
                <w:sz w:val="24"/>
                <w:szCs w:val="24"/>
                <w:lang w:eastAsia="tr-TR"/>
              </w:rPr>
            </w:pPr>
          </w:p>
        </w:tc>
        <w:tc>
          <w:tcPr>
            <w:tcW w:w="284" w:type="dxa"/>
            <w:tcBorders>
              <w:top w:val="single" w:sz="6" w:space="0" w:color="auto"/>
              <w:left w:val="single" w:sz="6" w:space="0" w:color="auto"/>
              <w:bottom w:val="single" w:sz="6" w:space="0" w:color="auto"/>
              <w:right w:val="single" w:sz="12" w:space="0" w:color="auto"/>
            </w:tcBorders>
            <w:vAlign w:val="center"/>
          </w:tcPr>
          <w:p w14:paraId="039E2DA6"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r>
      <w:tr w:rsidR="005758D1" w:rsidRPr="00716FE4" w14:paraId="3AD926DA"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3CFC471B" w14:textId="77777777" w:rsidR="005758D1" w:rsidRPr="00716FE4" w:rsidRDefault="005758D1" w:rsidP="004B0939">
            <w:pPr>
              <w:jc w:val="center"/>
              <w:rPr>
                <w:rFonts w:ascii="Times New Roman" w:hAnsi="Times New Roman"/>
                <w:sz w:val="24"/>
                <w:szCs w:val="24"/>
                <w:lang w:eastAsia="tr-TR"/>
              </w:rPr>
            </w:pPr>
            <w:r w:rsidRPr="00716FE4">
              <w:rPr>
                <w:rFonts w:ascii="Times New Roman" w:hAnsi="Times New Roman"/>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540A290" w14:textId="77777777" w:rsidR="005758D1" w:rsidRPr="00716FE4" w:rsidRDefault="005758D1" w:rsidP="004B0939">
            <w:pPr>
              <w:rPr>
                <w:rFonts w:ascii="Times New Roman" w:hAnsi="Times New Roman"/>
                <w:sz w:val="24"/>
                <w:szCs w:val="24"/>
                <w:lang w:eastAsia="tr-TR"/>
              </w:rPr>
            </w:pPr>
            <w:r w:rsidRPr="00716FE4">
              <w:rPr>
                <w:rFonts w:ascii="Times New Roman" w:hAnsi="Times New Roman"/>
                <w:sz w:val="24"/>
                <w:szCs w:val="24"/>
                <w:lang w:eastAsia="tr-TR"/>
              </w:rPr>
              <w:t>Milli kültüre ve evrensel değerlere saygı duyar</w:t>
            </w:r>
          </w:p>
        </w:tc>
        <w:tc>
          <w:tcPr>
            <w:tcW w:w="567" w:type="dxa"/>
            <w:tcBorders>
              <w:top w:val="single" w:sz="6" w:space="0" w:color="auto"/>
              <w:left w:val="single" w:sz="6" w:space="0" w:color="auto"/>
              <w:bottom w:val="single" w:sz="6" w:space="0" w:color="auto"/>
              <w:right w:val="single" w:sz="6" w:space="0" w:color="auto"/>
            </w:tcBorders>
            <w:vAlign w:val="center"/>
          </w:tcPr>
          <w:p w14:paraId="0BA93A4B" w14:textId="77777777" w:rsidR="005758D1" w:rsidRPr="00716FE4" w:rsidRDefault="005758D1"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62E09C3" w14:textId="77777777" w:rsidR="005758D1" w:rsidRPr="00716FE4" w:rsidRDefault="005758D1" w:rsidP="004B0939">
            <w:pPr>
              <w:jc w:val="center"/>
              <w:rPr>
                <w:rFonts w:ascii="Times New Roman" w:hAnsi="Times New Roman"/>
                <w:b/>
                <w:sz w:val="24"/>
                <w:szCs w:val="24"/>
                <w:lang w:eastAsia="tr-TR"/>
              </w:rPr>
            </w:pPr>
            <w:r w:rsidRPr="00716FE4">
              <w:rPr>
                <w:rFonts w:ascii="Times New Roman" w:hAnsi="Times New Roman"/>
                <w:b/>
                <w:sz w:val="24"/>
                <w:szCs w:val="24"/>
                <w:lang w:eastAsia="tr-TR"/>
              </w:rPr>
              <w:t>X</w:t>
            </w:r>
          </w:p>
        </w:tc>
        <w:tc>
          <w:tcPr>
            <w:tcW w:w="284" w:type="dxa"/>
            <w:tcBorders>
              <w:top w:val="single" w:sz="6" w:space="0" w:color="auto"/>
              <w:left w:val="single" w:sz="6" w:space="0" w:color="auto"/>
              <w:bottom w:val="single" w:sz="6" w:space="0" w:color="auto"/>
              <w:right w:val="single" w:sz="12" w:space="0" w:color="auto"/>
            </w:tcBorders>
            <w:vAlign w:val="center"/>
          </w:tcPr>
          <w:p w14:paraId="5F3978B8" w14:textId="77777777" w:rsidR="005758D1" w:rsidRPr="00716FE4" w:rsidRDefault="005758D1" w:rsidP="004B0939">
            <w:pPr>
              <w:jc w:val="center"/>
              <w:rPr>
                <w:rFonts w:ascii="Times New Roman" w:hAnsi="Times New Roman"/>
                <w:b/>
                <w:sz w:val="24"/>
                <w:szCs w:val="24"/>
                <w:lang w:eastAsia="tr-TR"/>
              </w:rPr>
            </w:pPr>
          </w:p>
        </w:tc>
      </w:tr>
      <w:tr w:rsidR="005758D1" w:rsidRPr="00716FE4" w14:paraId="19AC0B6C" w14:textId="77777777" w:rsidTr="004B0939">
        <w:tc>
          <w:tcPr>
            <w:tcW w:w="9606" w:type="dxa"/>
            <w:gridSpan w:val="5"/>
            <w:tcBorders>
              <w:top w:val="single" w:sz="6" w:space="0" w:color="auto"/>
              <w:left w:val="single" w:sz="12" w:space="0" w:color="auto"/>
              <w:bottom w:val="single" w:sz="12" w:space="0" w:color="auto"/>
              <w:right w:val="single" w:sz="12" w:space="0" w:color="auto"/>
            </w:tcBorders>
            <w:vAlign w:val="center"/>
          </w:tcPr>
          <w:p w14:paraId="37B44446" w14:textId="77777777" w:rsidR="005758D1" w:rsidRPr="00716FE4" w:rsidRDefault="005758D1" w:rsidP="004B0939">
            <w:pPr>
              <w:jc w:val="both"/>
              <w:rPr>
                <w:rFonts w:ascii="Times New Roman" w:hAnsi="Times New Roman"/>
                <w:sz w:val="24"/>
                <w:szCs w:val="24"/>
                <w:lang w:eastAsia="tr-TR"/>
              </w:rPr>
            </w:pPr>
            <w:r w:rsidRPr="00716FE4">
              <w:rPr>
                <w:rFonts w:ascii="Times New Roman" w:hAnsi="Times New Roman"/>
                <w:b/>
                <w:sz w:val="24"/>
                <w:szCs w:val="24"/>
                <w:lang w:eastAsia="tr-TR"/>
              </w:rPr>
              <w:t>1</w:t>
            </w:r>
            <w:r w:rsidRPr="00716FE4">
              <w:rPr>
                <w:rFonts w:ascii="Times New Roman" w:hAnsi="Times New Roman"/>
                <w:sz w:val="24"/>
                <w:szCs w:val="24"/>
                <w:lang w:eastAsia="tr-TR"/>
              </w:rPr>
              <w:t xml:space="preserve">:Hiç Katkısı Yok. </w:t>
            </w:r>
            <w:r w:rsidRPr="00716FE4">
              <w:rPr>
                <w:rFonts w:ascii="Times New Roman" w:hAnsi="Times New Roman"/>
                <w:b/>
                <w:sz w:val="24"/>
                <w:szCs w:val="24"/>
                <w:lang w:eastAsia="tr-TR"/>
              </w:rPr>
              <w:t>2</w:t>
            </w:r>
            <w:r w:rsidRPr="00716FE4">
              <w:rPr>
                <w:rFonts w:ascii="Times New Roman" w:hAnsi="Times New Roman"/>
                <w:sz w:val="24"/>
                <w:szCs w:val="24"/>
                <w:lang w:eastAsia="tr-TR"/>
              </w:rPr>
              <w:t xml:space="preserve">:Kısmen Katkısı Var. </w:t>
            </w:r>
            <w:r w:rsidRPr="00716FE4">
              <w:rPr>
                <w:rFonts w:ascii="Times New Roman" w:hAnsi="Times New Roman"/>
                <w:b/>
                <w:sz w:val="24"/>
                <w:szCs w:val="24"/>
                <w:lang w:eastAsia="tr-TR"/>
              </w:rPr>
              <w:t>3</w:t>
            </w:r>
            <w:r w:rsidRPr="00716FE4">
              <w:rPr>
                <w:rFonts w:ascii="Times New Roman" w:hAnsi="Times New Roman"/>
                <w:sz w:val="24"/>
                <w:szCs w:val="24"/>
                <w:lang w:eastAsia="tr-TR"/>
              </w:rPr>
              <w:t>:Tam Katkısı Var.</w:t>
            </w:r>
          </w:p>
        </w:tc>
      </w:tr>
    </w:tbl>
    <w:p w14:paraId="783EE77A" w14:textId="77777777" w:rsidR="005758D1" w:rsidRPr="00716FE4" w:rsidRDefault="005758D1" w:rsidP="005758D1">
      <w:pPr>
        <w:rPr>
          <w:rFonts w:ascii="Times New Roman" w:hAnsi="Times New Roman"/>
          <w:sz w:val="24"/>
          <w:szCs w:val="24"/>
          <w:lang w:eastAsia="tr-TR"/>
        </w:rPr>
      </w:pPr>
    </w:p>
    <w:p w14:paraId="20432AD5" w14:textId="77777777" w:rsidR="005758D1" w:rsidRPr="00716FE4" w:rsidRDefault="005758D1" w:rsidP="005758D1">
      <w:pPr>
        <w:rPr>
          <w:rFonts w:ascii="Times New Roman" w:hAnsi="Times New Roman"/>
          <w:sz w:val="24"/>
          <w:szCs w:val="24"/>
          <w:lang w:eastAsia="tr-TR"/>
        </w:rPr>
      </w:pPr>
    </w:p>
    <w:p w14:paraId="4BCEFC6E" w14:textId="77777777" w:rsidR="005758D1" w:rsidRPr="00716FE4" w:rsidRDefault="005758D1" w:rsidP="005758D1">
      <w:pPr>
        <w:spacing w:line="360" w:lineRule="auto"/>
        <w:rPr>
          <w:rFonts w:ascii="Times New Roman" w:hAnsi="Times New Roman"/>
          <w:sz w:val="24"/>
          <w:szCs w:val="24"/>
          <w:lang w:eastAsia="tr-TR"/>
        </w:rPr>
      </w:pPr>
      <w:r w:rsidRPr="00716FE4">
        <w:rPr>
          <w:rFonts w:ascii="Times New Roman" w:hAnsi="Times New Roman"/>
          <w:b/>
          <w:sz w:val="24"/>
          <w:szCs w:val="24"/>
          <w:lang w:eastAsia="tr-TR"/>
        </w:rPr>
        <w:t>Dersin Öğretim Üyesi:</w:t>
      </w:r>
      <w:r w:rsidRPr="00716FE4">
        <w:rPr>
          <w:rFonts w:ascii="Times New Roman" w:hAnsi="Times New Roman"/>
          <w:sz w:val="24"/>
          <w:szCs w:val="24"/>
          <w:lang w:eastAsia="tr-TR"/>
        </w:rPr>
        <w:t xml:space="preserve">    </w:t>
      </w:r>
    </w:p>
    <w:p w14:paraId="5EB6D3A3" w14:textId="77777777" w:rsidR="005758D1" w:rsidRPr="00716FE4" w:rsidRDefault="005758D1" w:rsidP="005758D1">
      <w:pPr>
        <w:tabs>
          <w:tab w:val="left" w:pos="7800"/>
        </w:tabs>
        <w:rPr>
          <w:rFonts w:ascii="Times New Roman" w:hAnsi="Times New Roman"/>
          <w:sz w:val="24"/>
          <w:szCs w:val="24"/>
          <w:lang w:eastAsia="tr-TR"/>
        </w:rPr>
      </w:pPr>
      <w:r w:rsidRPr="00716FE4">
        <w:rPr>
          <w:rFonts w:ascii="Times New Roman" w:hAnsi="Times New Roman"/>
          <w:b/>
          <w:sz w:val="24"/>
          <w:szCs w:val="24"/>
          <w:lang w:eastAsia="tr-TR"/>
        </w:rPr>
        <w:t>İmza</w:t>
      </w:r>
      <w:r w:rsidRPr="00716FE4">
        <w:rPr>
          <w:rFonts w:ascii="Times New Roman" w:hAnsi="Times New Roman"/>
          <w:sz w:val="24"/>
          <w:szCs w:val="24"/>
          <w:lang w:eastAsia="tr-TR"/>
        </w:rPr>
        <w:t xml:space="preserve">: </w:t>
      </w:r>
      <w:r w:rsidRPr="00716FE4">
        <w:rPr>
          <w:rFonts w:ascii="Times New Roman" w:hAnsi="Times New Roman"/>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r>
      <w:r w:rsidRPr="00716FE4">
        <w:rPr>
          <w:rFonts w:ascii="Times New Roman" w:hAnsi="Times New Roman"/>
          <w:b/>
          <w:sz w:val="24"/>
          <w:szCs w:val="24"/>
          <w:lang w:eastAsia="tr-TR"/>
        </w:rPr>
        <w:tab/>
        <w:t>Tarih:</w:t>
      </w:r>
      <w:r w:rsidRPr="00716FE4">
        <w:rPr>
          <w:rFonts w:ascii="Times New Roman" w:hAnsi="Times New Roman"/>
          <w:sz w:val="24"/>
          <w:szCs w:val="24"/>
          <w:lang w:eastAsia="tr-TR"/>
        </w:rPr>
        <w:t xml:space="preserve"> </w:t>
      </w:r>
    </w:p>
    <w:p w14:paraId="26E1FF97" w14:textId="77777777" w:rsidR="005758D1" w:rsidRDefault="005758D1" w:rsidP="005758D1">
      <w:pPr>
        <w:spacing w:line="360" w:lineRule="auto"/>
        <w:rPr>
          <w:rFonts w:ascii="Times New Roman" w:hAnsi="Times New Roman"/>
          <w:sz w:val="24"/>
          <w:szCs w:val="24"/>
        </w:rPr>
      </w:pPr>
    </w:p>
    <w:p w14:paraId="4717027F" w14:textId="77777777" w:rsidR="005758D1" w:rsidRPr="00716FE4" w:rsidRDefault="005758D1" w:rsidP="005758D1">
      <w:pPr>
        <w:spacing w:line="360" w:lineRule="auto"/>
        <w:rPr>
          <w:rFonts w:ascii="Times New Roman" w:hAnsi="Times New Roman"/>
          <w:sz w:val="24"/>
          <w:szCs w:val="24"/>
          <w:lang w:eastAsia="tr-TR"/>
        </w:rPr>
      </w:pPr>
    </w:p>
    <w:p w14:paraId="58C79648" w14:textId="77777777" w:rsidR="005758D1" w:rsidRDefault="005758D1" w:rsidP="005758D1">
      <w:pPr>
        <w:spacing w:line="276" w:lineRule="auto"/>
        <w:rPr>
          <w:rFonts w:ascii="Times New Roman" w:hAnsi="Times New Roman"/>
          <w:color w:val="FF0000"/>
          <w:sz w:val="20"/>
        </w:rPr>
      </w:pPr>
    </w:p>
    <w:p w14:paraId="7BDD2151" w14:textId="77777777" w:rsidR="005758D1" w:rsidRDefault="005758D1" w:rsidP="005758D1">
      <w:pPr>
        <w:spacing w:line="276" w:lineRule="auto"/>
        <w:rPr>
          <w:rFonts w:ascii="Times New Roman" w:hAnsi="Times New Roman"/>
          <w:color w:val="FF0000"/>
          <w:sz w:val="20"/>
        </w:rPr>
      </w:pPr>
    </w:p>
    <w:p w14:paraId="6D542678" w14:textId="77777777" w:rsidR="005758D1" w:rsidRDefault="005758D1" w:rsidP="005758D1">
      <w:pPr>
        <w:spacing w:line="276" w:lineRule="auto"/>
        <w:rPr>
          <w:rFonts w:ascii="Times New Roman" w:hAnsi="Times New Roman"/>
          <w:color w:val="FF0000"/>
          <w:sz w:val="20"/>
        </w:rPr>
      </w:pPr>
    </w:p>
    <w:p w14:paraId="5054C826" w14:textId="77777777" w:rsidR="005758D1" w:rsidRDefault="005758D1" w:rsidP="005758D1">
      <w:pPr>
        <w:spacing w:line="276" w:lineRule="auto"/>
        <w:rPr>
          <w:rFonts w:ascii="Times New Roman" w:hAnsi="Times New Roman"/>
          <w:color w:val="FF0000"/>
          <w:sz w:val="20"/>
        </w:rPr>
      </w:pPr>
    </w:p>
    <w:p w14:paraId="5F8F2BB3" w14:textId="77777777" w:rsidR="005758D1" w:rsidRDefault="005758D1" w:rsidP="005758D1">
      <w:pPr>
        <w:spacing w:line="276" w:lineRule="auto"/>
        <w:rPr>
          <w:rFonts w:ascii="Times New Roman" w:hAnsi="Times New Roman"/>
          <w:color w:val="FF0000"/>
          <w:sz w:val="20"/>
        </w:rPr>
      </w:pPr>
    </w:p>
    <w:p w14:paraId="128C6053" w14:textId="77777777" w:rsidR="005758D1" w:rsidRDefault="005758D1" w:rsidP="005758D1">
      <w:pPr>
        <w:spacing w:line="276" w:lineRule="auto"/>
        <w:rPr>
          <w:rFonts w:ascii="Times New Roman" w:hAnsi="Times New Roman"/>
          <w:color w:val="FF0000"/>
          <w:sz w:val="20"/>
        </w:rPr>
      </w:pPr>
    </w:p>
    <w:p w14:paraId="2E581204" w14:textId="77777777" w:rsidR="005758D1" w:rsidRDefault="005758D1" w:rsidP="005758D1">
      <w:pPr>
        <w:spacing w:line="276" w:lineRule="auto"/>
        <w:rPr>
          <w:rFonts w:ascii="Times New Roman" w:hAnsi="Times New Roman"/>
          <w:color w:val="FF0000"/>
          <w:sz w:val="20"/>
        </w:rPr>
      </w:pPr>
    </w:p>
    <w:p w14:paraId="03B7F055" w14:textId="77777777" w:rsidR="005758D1" w:rsidRDefault="005758D1" w:rsidP="005758D1">
      <w:pPr>
        <w:spacing w:line="276" w:lineRule="auto"/>
        <w:rPr>
          <w:rFonts w:ascii="Times New Roman" w:hAnsi="Times New Roman"/>
          <w:color w:val="FF0000"/>
          <w:sz w:val="20"/>
        </w:rPr>
      </w:pPr>
    </w:p>
    <w:p w14:paraId="428BAE4B" w14:textId="77777777" w:rsidR="005758D1" w:rsidRDefault="005758D1" w:rsidP="005758D1">
      <w:pPr>
        <w:spacing w:line="276" w:lineRule="auto"/>
        <w:rPr>
          <w:rFonts w:ascii="Times New Roman" w:hAnsi="Times New Roman"/>
          <w:color w:val="FF0000"/>
          <w:sz w:val="20"/>
        </w:rPr>
      </w:pPr>
    </w:p>
    <w:p w14:paraId="03AA3CAE" w14:textId="77777777" w:rsidR="005758D1" w:rsidRDefault="005758D1" w:rsidP="005758D1">
      <w:pPr>
        <w:spacing w:line="276" w:lineRule="auto"/>
        <w:rPr>
          <w:rFonts w:ascii="Times New Roman" w:hAnsi="Times New Roman"/>
          <w:color w:val="FF0000"/>
          <w:sz w:val="20"/>
        </w:rPr>
      </w:pPr>
    </w:p>
    <w:p w14:paraId="34E692FD" w14:textId="77777777" w:rsidR="005758D1" w:rsidRDefault="005758D1" w:rsidP="005758D1">
      <w:pPr>
        <w:spacing w:line="276" w:lineRule="auto"/>
        <w:rPr>
          <w:rFonts w:ascii="Times New Roman" w:hAnsi="Times New Roman"/>
          <w:color w:val="FF0000"/>
          <w:sz w:val="20"/>
        </w:rPr>
      </w:pPr>
    </w:p>
    <w:p w14:paraId="0CA1BB18" w14:textId="77777777" w:rsidR="005758D1" w:rsidRDefault="005758D1" w:rsidP="005758D1">
      <w:pPr>
        <w:spacing w:line="276" w:lineRule="auto"/>
        <w:rPr>
          <w:rFonts w:ascii="Times New Roman" w:hAnsi="Times New Roman"/>
          <w:color w:val="FF0000"/>
          <w:sz w:val="20"/>
        </w:rPr>
      </w:pPr>
    </w:p>
    <w:p w14:paraId="339350A0" w14:textId="77777777" w:rsidR="005758D1" w:rsidRDefault="005758D1" w:rsidP="005758D1">
      <w:pPr>
        <w:spacing w:line="276" w:lineRule="auto"/>
        <w:rPr>
          <w:rFonts w:ascii="Times New Roman" w:hAnsi="Times New Roman"/>
          <w:color w:val="FF0000"/>
          <w:sz w:val="20"/>
        </w:rPr>
      </w:pPr>
    </w:p>
    <w:p w14:paraId="3588D9DA" w14:textId="77777777" w:rsidR="005758D1" w:rsidRDefault="005758D1" w:rsidP="005758D1">
      <w:pPr>
        <w:spacing w:line="276" w:lineRule="auto"/>
        <w:rPr>
          <w:rFonts w:ascii="Times New Roman" w:hAnsi="Times New Roman"/>
          <w:color w:val="FF0000"/>
          <w:sz w:val="20"/>
        </w:rPr>
      </w:pPr>
    </w:p>
    <w:p w14:paraId="5E1A3DDC" w14:textId="77777777" w:rsidR="005758D1" w:rsidRDefault="005758D1" w:rsidP="005758D1">
      <w:pPr>
        <w:spacing w:line="276" w:lineRule="auto"/>
        <w:rPr>
          <w:rFonts w:ascii="Times New Roman" w:hAnsi="Times New Roman"/>
          <w:color w:val="FF0000"/>
          <w:sz w:val="20"/>
        </w:rPr>
      </w:pPr>
    </w:p>
    <w:p w14:paraId="2FC40D92" w14:textId="77777777" w:rsidR="005758D1" w:rsidRDefault="005758D1" w:rsidP="005758D1">
      <w:pPr>
        <w:spacing w:line="276" w:lineRule="auto"/>
        <w:rPr>
          <w:rFonts w:ascii="Times New Roman" w:hAnsi="Times New Roman"/>
          <w:color w:val="FF0000"/>
          <w:sz w:val="20"/>
        </w:rPr>
      </w:pPr>
    </w:p>
    <w:p w14:paraId="0F495C0E" w14:textId="77777777" w:rsidR="005758D1" w:rsidRDefault="005758D1" w:rsidP="005758D1">
      <w:pPr>
        <w:spacing w:line="276" w:lineRule="auto"/>
        <w:rPr>
          <w:rFonts w:ascii="Times New Roman" w:hAnsi="Times New Roman"/>
          <w:color w:val="FF0000"/>
          <w:sz w:val="20"/>
        </w:rPr>
      </w:pPr>
    </w:p>
    <w:p w14:paraId="0C5D398A" w14:textId="77777777" w:rsidR="005758D1" w:rsidRDefault="005758D1" w:rsidP="005758D1">
      <w:pPr>
        <w:spacing w:line="276" w:lineRule="auto"/>
        <w:rPr>
          <w:rFonts w:ascii="Times New Roman" w:hAnsi="Times New Roman"/>
          <w:color w:val="FF0000"/>
          <w:sz w:val="20"/>
        </w:rPr>
      </w:pPr>
    </w:p>
    <w:p w14:paraId="6F751C4D" w14:textId="77777777" w:rsidR="005758D1" w:rsidRDefault="005758D1" w:rsidP="005758D1">
      <w:pPr>
        <w:spacing w:line="276" w:lineRule="auto"/>
        <w:rPr>
          <w:rFonts w:ascii="Times New Roman" w:hAnsi="Times New Roman"/>
          <w:color w:val="FF0000"/>
          <w:sz w:val="20"/>
        </w:rPr>
      </w:pPr>
    </w:p>
    <w:p w14:paraId="7ACBA683" w14:textId="77777777" w:rsidR="005758D1" w:rsidRDefault="005758D1" w:rsidP="005758D1">
      <w:pPr>
        <w:spacing w:line="276" w:lineRule="auto"/>
        <w:rPr>
          <w:rFonts w:ascii="Times New Roman" w:hAnsi="Times New Roman"/>
          <w:color w:val="FF0000"/>
          <w:sz w:val="20"/>
        </w:rPr>
      </w:pPr>
    </w:p>
    <w:p w14:paraId="71BFE932" w14:textId="77777777" w:rsidR="005758D1" w:rsidRDefault="005758D1" w:rsidP="005758D1">
      <w:pPr>
        <w:spacing w:line="276" w:lineRule="auto"/>
        <w:rPr>
          <w:rFonts w:ascii="Times New Roman" w:hAnsi="Times New Roman"/>
          <w:color w:val="FF0000"/>
          <w:sz w:val="20"/>
        </w:rPr>
      </w:pPr>
    </w:p>
    <w:p w14:paraId="6A621BDF" w14:textId="77777777" w:rsidR="005758D1" w:rsidRDefault="005758D1" w:rsidP="005758D1">
      <w:pPr>
        <w:spacing w:line="276" w:lineRule="auto"/>
        <w:rPr>
          <w:rFonts w:ascii="Times New Roman" w:hAnsi="Times New Roman"/>
          <w:color w:val="FF0000"/>
          <w:sz w:val="20"/>
        </w:rPr>
      </w:pPr>
    </w:p>
    <w:p w14:paraId="50D42BD4" w14:textId="77777777" w:rsidR="00262C6A" w:rsidRDefault="00262C6A"/>
    <w:sectPr w:rsidR="0026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D1"/>
    <w:rsid w:val="00262C6A"/>
    <w:rsid w:val="00354266"/>
    <w:rsid w:val="005758D1"/>
    <w:rsid w:val="006E2E6F"/>
    <w:rsid w:val="00DC613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1"/>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3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1"/>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4091</Characters>
  <Application>Microsoft Macintosh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4</cp:revision>
  <cp:lastPrinted>2018-08-10T13:08:00Z</cp:lastPrinted>
  <dcterms:created xsi:type="dcterms:W3CDTF">2018-08-08T08:50:00Z</dcterms:created>
  <dcterms:modified xsi:type="dcterms:W3CDTF">2019-05-29T11:25:00Z</dcterms:modified>
</cp:coreProperties>
</file>