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40A" w:rsidRPr="0088640A" w:rsidRDefault="0088640A" w:rsidP="0088640A"/>
    <w:p w:rsidR="0088640A" w:rsidRPr="0088640A" w:rsidRDefault="0088640A" w:rsidP="0088640A">
      <w:pPr>
        <w:rPr>
          <w:b/>
        </w:rPr>
      </w:pPr>
      <w:r w:rsidRPr="0088640A">
        <w:rPr>
          <w:b/>
          <w:noProof/>
          <w:lang w:val="en-US"/>
        </w:rPr>
        <w:drawing>
          <wp:inline distT="0" distB="0" distL="0" distR="0">
            <wp:extent cx="590550" cy="523875"/>
            <wp:effectExtent l="0" t="0" r="0" b="9525"/>
            <wp:docPr id="1" name="Resim 1"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0" cy="523875"/>
                    </a:xfrm>
                    <a:prstGeom prst="rect">
                      <a:avLst/>
                    </a:prstGeom>
                    <a:noFill/>
                    <a:ln>
                      <a:noFill/>
                    </a:ln>
                  </pic:spPr>
                </pic:pic>
              </a:graphicData>
            </a:graphic>
          </wp:inline>
        </w:drawing>
      </w:r>
      <w:r w:rsidRPr="0088640A">
        <w:rPr>
          <w:b/>
        </w:rPr>
        <w:t xml:space="preserve">ESOGU </w:t>
      </w:r>
      <w:proofErr w:type="spellStart"/>
      <w:r w:rsidRPr="0088640A">
        <w:rPr>
          <w:b/>
        </w:rPr>
        <w:t>Faculty</w:t>
      </w:r>
      <w:proofErr w:type="spellEnd"/>
      <w:r w:rsidRPr="0088640A">
        <w:rPr>
          <w:b/>
        </w:rPr>
        <w:t xml:space="preserve"> of </w:t>
      </w:r>
      <w:proofErr w:type="spellStart"/>
      <w:r w:rsidRPr="0088640A">
        <w:rPr>
          <w:b/>
        </w:rPr>
        <w:t>Education</w:t>
      </w:r>
      <w:proofErr w:type="spellEnd"/>
      <w:r w:rsidRPr="0088640A">
        <w:rPr>
          <w:b/>
        </w:rPr>
        <w:t xml:space="preserve">, </w:t>
      </w:r>
      <w:proofErr w:type="spellStart"/>
      <w:r w:rsidRPr="0088640A">
        <w:rPr>
          <w:b/>
          <w:bCs/>
        </w:rPr>
        <w:t>Department</w:t>
      </w:r>
      <w:proofErr w:type="spellEnd"/>
      <w:r w:rsidRPr="0088640A">
        <w:rPr>
          <w:b/>
          <w:bCs/>
        </w:rPr>
        <w:t xml:space="preserve"> of </w:t>
      </w:r>
      <w:proofErr w:type="spellStart"/>
      <w:r w:rsidRPr="0088640A">
        <w:rPr>
          <w:b/>
          <w:bCs/>
        </w:rPr>
        <w:t>Elementary</w:t>
      </w:r>
      <w:proofErr w:type="spellEnd"/>
      <w:r w:rsidRPr="0088640A">
        <w:rPr>
          <w:b/>
          <w:bCs/>
        </w:rPr>
        <w:t xml:space="preserve"> </w:t>
      </w:r>
      <w:proofErr w:type="spellStart"/>
      <w:r w:rsidRPr="0088640A">
        <w:rPr>
          <w:b/>
          <w:bCs/>
        </w:rPr>
        <w:t>and</w:t>
      </w:r>
      <w:proofErr w:type="spellEnd"/>
      <w:r w:rsidRPr="0088640A">
        <w:rPr>
          <w:b/>
          <w:bCs/>
        </w:rPr>
        <w:t xml:space="preserve"> </w:t>
      </w:r>
      <w:proofErr w:type="spellStart"/>
      <w:r w:rsidRPr="0088640A">
        <w:rPr>
          <w:b/>
          <w:bCs/>
        </w:rPr>
        <w:t>Early</w:t>
      </w:r>
      <w:proofErr w:type="spellEnd"/>
      <w:r w:rsidRPr="0088640A">
        <w:rPr>
          <w:b/>
          <w:bCs/>
        </w:rPr>
        <w:t xml:space="preserve"> </w:t>
      </w:r>
      <w:proofErr w:type="spellStart"/>
      <w:r w:rsidRPr="0088640A">
        <w:rPr>
          <w:b/>
          <w:bCs/>
        </w:rPr>
        <w:t>Childhood</w:t>
      </w:r>
      <w:proofErr w:type="spellEnd"/>
      <w:r w:rsidRPr="0088640A">
        <w:rPr>
          <w:b/>
          <w:bCs/>
        </w:rPr>
        <w:t xml:space="preserve"> </w:t>
      </w:r>
      <w:proofErr w:type="spellStart"/>
      <w:r w:rsidRPr="0088640A">
        <w:rPr>
          <w:b/>
          <w:bCs/>
        </w:rPr>
        <w:t>Education</w:t>
      </w:r>
      <w:proofErr w:type="spellEnd"/>
      <w:r w:rsidRPr="0088640A">
        <w:rPr>
          <w:b/>
          <w:bCs/>
        </w:rPr>
        <w:t xml:space="preserve">, </w:t>
      </w:r>
      <w:proofErr w:type="spellStart"/>
      <w:r w:rsidRPr="0088640A">
        <w:rPr>
          <w:b/>
          <w:bCs/>
        </w:rPr>
        <w:t>Early</w:t>
      </w:r>
      <w:proofErr w:type="spellEnd"/>
      <w:r w:rsidRPr="0088640A">
        <w:rPr>
          <w:b/>
          <w:bCs/>
        </w:rPr>
        <w:t xml:space="preserve"> </w:t>
      </w:r>
      <w:proofErr w:type="spellStart"/>
      <w:r w:rsidRPr="0088640A">
        <w:rPr>
          <w:b/>
          <w:bCs/>
        </w:rPr>
        <w:t>Childhood</w:t>
      </w:r>
      <w:proofErr w:type="spellEnd"/>
      <w:r w:rsidRPr="0088640A">
        <w:rPr>
          <w:b/>
          <w:bCs/>
        </w:rPr>
        <w:t xml:space="preserve"> </w:t>
      </w:r>
      <w:proofErr w:type="spellStart"/>
      <w:r w:rsidRPr="0088640A">
        <w:rPr>
          <w:b/>
          <w:bCs/>
        </w:rPr>
        <w:t>Education</w:t>
      </w:r>
      <w:proofErr w:type="spellEnd"/>
    </w:p>
    <w:p w:rsidR="0088640A" w:rsidRPr="0088640A" w:rsidRDefault="0088640A" w:rsidP="0088640A">
      <w:pPr>
        <w:rPr>
          <w:b/>
        </w:rPr>
      </w:pPr>
    </w:p>
    <w:p w:rsidR="0088640A" w:rsidRPr="0088640A" w:rsidRDefault="0088640A" w:rsidP="0088640A">
      <w:pPr>
        <w:rPr>
          <w:b/>
        </w:rPr>
      </w:pPr>
    </w:p>
    <w:tbl>
      <w:tblPr>
        <w:tblW w:w="2409" w:type="dxa"/>
        <w:tblInd w:w="72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02"/>
        <w:gridCol w:w="1007"/>
      </w:tblGrid>
      <w:tr w:rsidR="0088640A" w:rsidRPr="0088640A" w:rsidTr="005F2748">
        <w:trPr>
          <w:trHeight w:val="270"/>
        </w:trPr>
        <w:tc>
          <w:tcPr>
            <w:tcW w:w="1402" w:type="dxa"/>
            <w:vAlign w:val="center"/>
          </w:tcPr>
          <w:p w:rsidR="0088640A" w:rsidRPr="0088640A" w:rsidRDefault="0088640A" w:rsidP="0088640A">
            <w:pPr>
              <w:rPr>
                <w:b/>
              </w:rPr>
            </w:pPr>
            <w:r w:rsidRPr="0088640A">
              <w:rPr>
                <w:b/>
              </w:rPr>
              <w:t>SEMESTER</w:t>
            </w:r>
          </w:p>
        </w:tc>
        <w:tc>
          <w:tcPr>
            <w:tcW w:w="1007" w:type="dxa"/>
            <w:vAlign w:val="center"/>
          </w:tcPr>
          <w:p w:rsidR="0088640A" w:rsidRPr="0088640A" w:rsidRDefault="004E2F86" w:rsidP="0088640A">
            <w:r>
              <w:t>FALL</w:t>
            </w:r>
          </w:p>
        </w:tc>
      </w:tr>
    </w:tbl>
    <w:p w:rsidR="0088640A" w:rsidRPr="0088640A" w:rsidRDefault="0088640A" w:rsidP="0088640A">
      <w:pPr>
        <w:rPr>
          <w:b/>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90"/>
        <w:gridCol w:w="2114"/>
        <w:gridCol w:w="2020"/>
        <w:gridCol w:w="3300"/>
      </w:tblGrid>
      <w:tr w:rsidR="004E2F86" w:rsidRPr="004E2F86" w:rsidTr="005F2748">
        <w:trPr>
          <w:trHeight w:val="308"/>
        </w:trPr>
        <w:tc>
          <w:tcPr>
            <w:tcW w:w="2190" w:type="dxa"/>
            <w:vAlign w:val="center"/>
          </w:tcPr>
          <w:p w:rsidR="0088640A" w:rsidRPr="004E2F86" w:rsidRDefault="0088640A" w:rsidP="0088640A">
            <w:pPr>
              <w:rPr>
                <w:b/>
              </w:rPr>
            </w:pPr>
            <w:r w:rsidRPr="004E2F86">
              <w:rPr>
                <w:b/>
              </w:rPr>
              <w:t>COURSE CODE</w:t>
            </w:r>
          </w:p>
        </w:tc>
        <w:tc>
          <w:tcPr>
            <w:tcW w:w="2114" w:type="dxa"/>
            <w:vAlign w:val="center"/>
          </w:tcPr>
          <w:p w:rsidR="0088640A" w:rsidRPr="004E2F86" w:rsidRDefault="004E2F86" w:rsidP="0088640A">
            <w:proofErr w:type="gramStart"/>
            <w:r w:rsidRPr="007D69E7">
              <w:rPr>
                <w:shd w:val="clear" w:color="auto" w:fill="FFFFFF"/>
              </w:rPr>
              <w:t>171917011</w:t>
            </w:r>
            <w:proofErr w:type="gramEnd"/>
          </w:p>
        </w:tc>
        <w:tc>
          <w:tcPr>
            <w:tcW w:w="2020" w:type="dxa"/>
            <w:vAlign w:val="center"/>
          </w:tcPr>
          <w:p w:rsidR="0088640A" w:rsidRPr="004E2F86" w:rsidRDefault="0088640A" w:rsidP="0088640A">
            <w:pPr>
              <w:rPr>
                <w:b/>
              </w:rPr>
            </w:pPr>
            <w:r w:rsidRPr="004E2F86">
              <w:rPr>
                <w:b/>
              </w:rPr>
              <w:t>COURSE NAME</w:t>
            </w:r>
          </w:p>
        </w:tc>
        <w:tc>
          <w:tcPr>
            <w:tcW w:w="3300" w:type="dxa"/>
          </w:tcPr>
          <w:p w:rsidR="0088640A" w:rsidRPr="004E2F86" w:rsidRDefault="004E2F86" w:rsidP="0088640A">
            <w:pPr>
              <w:rPr>
                <w:b/>
              </w:rPr>
            </w:pPr>
            <w:r w:rsidRPr="004E2F86">
              <w:rPr>
                <w:rStyle w:val="Gl"/>
                <w:rFonts w:cs="Arial"/>
                <w:b w:val="0"/>
              </w:rPr>
              <w:t xml:space="preserve">School </w:t>
            </w:r>
            <w:proofErr w:type="spellStart"/>
            <w:r w:rsidRPr="004E2F86">
              <w:rPr>
                <w:rStyle w:val="Gl"/>
                <w:rFonts w:cs="Arial"/>
                <w:b w:val="0"/>
              </w:rPr>
              <w:t>Adjustment</w:t>
            </w:r>
            <w:proofErr w:type="spellEnd"/>
            <w:r w:rsidRPr="004E2F86">
              <w:rPr>
                <w:rStyle w:val="Gl"/>
                <w:rFonts w:cs="Arial"/>
                <w:b w:val="0"/>
              </w:rPr>
              <w:t xml:space="preserve"> </w:t>
            </w:r>
            <w:proofErr w:type="spellStart"/>
            <w:r w:rsidRPr="004E2F86">
              <w:rPr>
                <w:rStyle w:val="Gl"/>
                <w:rFonts w:cs="Arial"/>
                <w:b w:val="0"/>
              </w:rPr>
              <w:t>and</w:t>
            </w:r>
            <w:proofErr w:type="spellEnd"/>
            <w:r w:rsidRPr="004E2F86">
              <w:rPr>
                <w:rStyle w:val="Gl"/>
                <w:rFonts w:cs="Arial"/>
                <w:b w:val="0"/>
              </w:rPr>
              <w:t xml:space="preserve"> </w:t>
            </w:r>
            <w:proofErr w:type="spellStart"/>
            <w:r w:rsidRPr="004E2F86">
              <w:rPr>
                <w:rStyle w:val="Gl"/>
                <w:rFonts w:cs="Arial"/>
                <w:b w:val="0"/>
              </w:rPr>
              <w:t>Early</w:t>
            </w:r>
            <w:proofErr w:type="spellEnd"/>
            <w:r w:rsidRPr="004E2F86">
              <w:rPr>
                <w:rStyle w:val="Gl"/>
                <w:rFonts w:cs="Arial"/>
                <w:b w:val="0"/>
              </w:rPr>
              <w:t xml:space="preserve"> </w:t>
            </w:r>
            <w:proofErr w:type="spellStart"/>
            <w:r w:rsidRPr="004E2F86">
              <w:rPr>
                <w:rStyle w:val="Gl"/>
                <w:rFonts w:cs="Arial"/>
                <w:b w:val="0"/>
              </w:rPr>
              <w:t>Literacy</w:t>
            </w:r>
            <w:proofErr w:type="spellEnd"/>
            <w:r w:rsidRPr="004E2F86">
              <w:rPr>
                <w:rStyle w:val="Gl"/>
                <w:rFonts w:cs="Arial"/>
                <w:b w:val="0"/>
              </w:rPr>
              <w:t xml:space="preserve"> </w:t>
            </w:r>
            <w:proofErr w:type="spellStart"/>
            <w:r w:rsidRPr="004E2F86">
              <w:rPr>
                <w:rStyle w:val="Gl"/>
                <w:rFonts w:cs="Arial"/>
                <w:b w:val="0"/>
              </w:rPr>
              <w:t>Education</w:t>
            </w:r>
            <w:proofErr w:type="spellEnd"/>
          </w:p>
        </w:tc>
      </w:tr>
    </w:tbl>
    <w:p w:rsidR="0088640A" w:rsidRPr="004E2F86" w:rsidRDefault="0088640A" w:rsidP="0088640A">
      <w:r w:rsidRPr="004E2F86">
        <w:rPr>
          <w:b/>
        </w:rPr>
        <w:t xml:space="preserve">                                                   </w:t>
      </w:r>
      <w:r w:rsidRPr="004E2F86">
        <w:rPr>
          <w:b/>
        </w:rPr>
        <w:tab/>
      </w:r>
      <w:r w:rsidRPr="004E2F86">
        <w:rPr>
          <w:b/>
        </w:rPr>
        <w:tab/>
      </w:r>
      <w:r w:rsidRPr="004E2F86">
        <w:rPr>
          <w:b/>
        </w:rPr>
        <w:tab/>
      </w:r>
      <w:r w:rsidRPr="004E2F86">
        <w:rPr>
          <w:b/>
        </w:rPr>
        <w:tab/>
      </w:r>
      <w:r w:rsidRPr="004E2F86">
        <w:rPr>
          <w:b/>
        </w:rPr>
        <w:tab/>
        <w:t xml:space="preserve">      </w:t>
      </w:r>
    </w:p>
    <w:tbl>
      <w:tblPr>
        <w:tblW w:w="500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49"/>
        <w:gridCol w:w="466"/>
        <w:gridCol w:w="498"/>
        <w:gridCol w:w="974"/>
        <w:gridCol w:w="660"/>
        <w:gridCol w:w="60"/>
        <w:gridCol w:w="625"/>
        <w:gridCol w:w="828"/>
        <w:gridCol w:w="312"/>
        <w:gridCol w:w="337"/>
        <w:gridCol w:w="102"/>
        <w:gridCol w:w="2055"/>
        <w:gridCol w:w="1357"/>
      </w:tblGrid>
      <w:tr w:rsidR="004E2F86" w:rsidRPr="004E2F86" w:rsidTr="005F2748">
        <w:trPr>
          <w:trHeight w:val="383"/>
        </w:trPr>
        <w:tc>
          <w:tcPr>
            <w:tcW w:w="701" w:type="pct"/>
            <w:vMerge w:val="restart"/>
            <w:tcBorders>
              <w:top w:val="single" w:sz="12" w:space="0" w:color="auto"/>
              <w:left w:val="single" w:sz="12" w:space="0" w:color="auto"/>
              <w:bottom w:val="single" w:sz="4" w:space="0" w:color="auto"/>
              <w:right w:val="single" w:sz="12" w:space="0" w:color="auto"/>
            </w:tcBorders>
            <w:vAlign w:val="center"/>
          </w:tcPr>
          <w:p w:rsidR="0088640A" w:rsidRPr="004E2F86" w:rsidRDefault="0088640A" w:rsidP="004E2F86">
            <w:pPr>
              <w:jc w:val="center"/>
              <w:rPr>
                <w:b/>
              </w:rPr>
            </w:pPr>
            <w:r w:rsidRPr="004E2F86">
              <w:rPr>
                <w:b/>
              </w:rPr>
              <w:t>SEMESTER</w:t>
            </w:r>
          </w:p>
          <w:p w:rsidR="0088640A" w:rsidRPr="004E2F86" w:rsidRDefault="0088640A" w:rsidP="004E2F86">
            <w:pPr>
              <w:jc w:val="center"/>
            </w:pPr>
          </w:p>
        </w:tc>
        <w:tc>
          <w:tcPr>
            <w:tcW w:w="1706" w:type="pct"/>
            <w:gridSpan w:val="6"/>
            <w:tcBorders>
              <w:left w:val="single" w:sz="12" w:space="0" w:color="auto"/>
              <w:bottom w:val="single" w:sz="4" w:space="0" w:color="auto"/>
              <w:right w:val="single" w:sz="12" w:space="0" w:color="auto"/>
            </w:tcBorders>
            <w:vAlign w:val="center"/>
          </w:tcPr>
          <w:p w:rsidR="0088640A" w:rsidRPr="004E2F86" w:rsidRDefault="0088640A" w:rsidP="004E2F86">
            <w:pPr>
              <w:jc w:val="center"/>
              <w:rPr>
                <w:b/>
              </w:rPr>
            </w:pPr>
            <w:r w:rsidRPr="004E2F86">
              <w:rPr>
                <w:b/>
              </w:rPr>
              <w:t>WEEKLY COURSE PERIOD</w:t>
            </w:r>
          </w:p>
        </w:tc>
        <w:tc>
          <w:tcPr>
            <w:tcW w:w="2594" w:type="pct"/>
            <w:gridSpan w:val="6"/>
            <w:tcBorders>
              <w:left w:val="single" w:sz="12" w:space="0" w:color="auto"/>
              <w:bottom w:val="single" w:sz="4" w:space="0" w:color="auto"/>
            </w:tcBorders>
            <w:vAlign w:val="center"/>
          </w:tcPr>
          <w:p w:rsidR="0088640A" w:rsidRPr="004E2F86" w:rsidRDefault="0088640A" w:rsidP="004E2F86">
            <w:pPr>
              <w:jc w:val="center"/>
              <w:rPr>
                <w:b/>
              </w:rPr>
            </w:pPr>
            <w:r w:rsidRPr="004E2F86">
              <w:rPr>
                <w:b/>
              </w:rPr>
              <w:t>COURSE OF</w:t>
            </w:r>
          </w:p>
        </w:tc>
      </w:tr>
      <w:tr w:rsidR="004E2F86" w:rsidRPr="004E2F86" w:rsidTr="005F2748">
        <w:trPr>
          <w:trHeight w:val="382"/>
        </w:trPr>
        <w:tc>
          <w:tcPr>
            <w:tcW w:w="701" w:type="pct"/>
            <w:vMerge/>
            <w:tcBorders>
              <w:top w:val="single" w:sz="4" w:space="0" w:color="auto"/>
              <w:left w:val="single" w:sz="12" w:space="0" w:color="auto"/>
              <w:bottom w:val="single" w:sz="4" w:space="0" w:color="auto"/>
              <w:right w:val="single" w:sz="12" w:space="0" w:color="auto"/>
            </w:tcBorders>
            <w:vAlign w:val="center"/>
          </w:tcPr>
          <w:p w:rsidR="0088640A" w:rsidRPr="004E2F86" w:rsidRDefault="0088640A" w:rsidP="004E2F86">
            <w:pPr>
              <w:jc w:val="center"/>
              <w:rPr>
                <w:b/>
              </w:rPr>
            </w:pPr>
          </w:p>
        </w:tc>
        <w:tc>
          <w:tcPr>
            <w:tcW w:w="501" w:type="pct"/>
            <w:gridSpan w:val="2"/>
            <w:tcBorders>
              <w:top w:val="single" w:sz="4" w:space="0" w:color="auto"/>
              <w:left w:val="single" w:sz="12" w:space="0" w:color="auto"/>
              <w:bottom w:val="single" w:sz="4" w:space="0" w:color="auto"/>
              <w:right w:val="single" w:sz="4" w:space="0" w:color="auto"/>
            </w:tcBorders>
            <w:vAlign w:val="center"/>
          </w:tcPr>
          <w:p w:rsidR="0088640A" w:rsidRPr="004E2F86" w:rsidRDefault="0088640A" w:rsidP="004E2F86">
            <w:pPr>
              <w:jc w:val="center"/>
              <w:rPr>
                <w:b/>
              </w:rPr>
            </w:pPr>
            <w:proofErr w:type="spellStart"/>
            <w:r w:rsidRPr="004E2F86">
              <w:rPr>
                <w:b/>
              </w:rPr>
              <w:t>Theory</w:t>
            </w:r>
            <w:proofErr w:type="spellEnd"/>
          </w:p>
        </w:tc>
        <w:tc>
          <w:tcPr>
            <w:tcW w:w="506" w:type="pct"/>
            <w:tcBorders>
              <w:top w:val="single" w:sz="4" w:space="0" w:color="auto"/>
              <w:left w:val="single" w:sz="4" w:space="0" w:color="auto"/>
              <w:bottom w:val="single" w:sz="4" w:space="0" w:color="auto"/>
            </w:tcBorders>
            <w:vAlign w:val="center"/>
          </w:tcPr>
          <w:p w:rsidR="0088640A" w:rsidRPr="004E2F86" w:rsidRDefault="0088640A" w:rsidP="004E2F86">
            <w:pPr>
              <w:jc w:val="center"/>
              <w:rPr>
                <w:b/>
              </w:rPr>
            </w:pPr>
            <w:proofErr w:type="spellStart"/>
            <w:r w:rsidRPr="004E2F86">
              <w:rPr>
                <w:b/>
              </w:rPr>
              <w:t>Practice</w:t>
            </w:r>
            <w:proofErr w:type="spellEnd"/>
          </w:p>
        </w:tc>
        <w:tc>
          <w:tcPr>
            <w:tcW w:w="699" w:type="pct"/>
            <w:gridSpan w:val="3"/>
            <w:tcBorders>
              <w:top w:val="single" w:sz="4" w:space="0" w:color="auto"/>
              <w:bottom w:val="single" w:sz="4" w:space="0" w:color="auto"/>
              <w:right w:val="single" w:sz="12" w:space="0" w:color="auto"/>
            </w:tcBorders>
            <w:vAlign w:val="center"/>
          </w:tcPr>
          <w:p w:rsidR="0088640A" w:rsidRPr="004E2F86" w:rsidRDefault="0088640A" w:rsidP="004E2F86">
            <w:pPr>
              <w:jc w:val="center"/>
              <w:rPr>
                <w:b/>
              </w:rPr>
            </w:pPr>
            <w:proofErr w:type="spellStart"/>
            <w:r w:rsidRPr="004E2F86">
              <w:rPr>
                <w:b/>
              </w:rPr>
              <w:t>Labratory</w:t>
            </w:r>
            <w:proofErr w:type="spellEnd"/>
          </w:p>
        </w:tc>
        <w:tc>
          <w:tcPr>
            <w:tcW w:w="430" w:type="pct"/>
            <w:tcBorders>
              <w:top w:val="single" w:sz="4" w:space="0" w:color="auto"/>
              <w:bottom w:val="single" w:sz="4" w:space="0" w:color="auto"/>
              <w:right w:val="single" w:sz="4" w:space="0" w:color="auto"/>
            </w:tcBorders>
            <w:vAlign w:val="center"/>
          </w:tcPr>
          <w:p w:rsidR="0088640A" w:rsidRPr="004E2F86" w:rsidRDefault="0088640A" w:rsidP="004E2F86">
            <w:pPr>
              <w:jc w:val="center"/>
              <w:rPr>
                <w:b/>
              </w:rPr>
            </w:pPr>
            <w:proofErr w:type="spellStart"/>
            <w:r w:rsidRPr="004E2F86">
              <w:rPr>
                <w:b/>
              </w:rPr>
              <w:t>Credit</w:t>
            </w:r>
            <w:proofErr w:type="spellEnd"/>
          </w:p>
        </w:tc>
        <w:tc>
          <w:tcPr>
            <w:tcW w:w="337" w:type="pct"/>
            <w:gridSpan w:val="2"/>
            <w:tcBorders>
              <w:top w:val="single" w:sz="4" w:space="0" w:color="auto"/>
              <w:left w:val="single" w:sz="4" w:space="0" w:color="auto"/>
              <w:bottom w:val="single" w:sz="4" w:space="0" w:color="auto"/>
              <w:right w:val="single" w:sz="4" w:space="0" w:color="auto"/>
            </w:tcBorders>
            <w:vAlign w:val="center"/>
          </w:tcPr>
          <w:p w:rsidR="0088640A" w:rsidRPr="004E2F86" w:rsidRDefault="0088640A" w:rsidP="004E2F86">
            <w:pPr>
              <w:jc w:val="center"/>
              <w:rPr>
                <w:b/>
              </w:rPr>
            </w:pPr>
            <w:r w:rsidRPr="004E2F86">
              <w:rPr>
                <w:b/>
              </w:rPr>
              <w:t>ECTS</w:t>
            </w:r>
          </w:p>
        </w:tc>
        <w:tc>
          <w:tcPr>
            <w:tcW w:w="1121" w:type="pct"/>
            <w:gridSpan w:val="2"/>
            <w:tcBorders>
              <w:top w:val="single" w:sz="4" w:space="0" w:color="auto"/>
              <w:left w:val="single" w:sz="4" w:space="0" w:color="auto"/>
              <w:bottom w:val="single" w:sz="4" w:space="0" w:color="auto"/>
            </w:tcBorders>
            <w:vAlign w:val="center"/>
          </w:tcPr>
          <w:p w:rsidR="0088640A" w:rsidRPr="004E2F86" w:rsidRDefault="0088640A" w:rsidP="004E2F86">
            <w:pPr>
              <w:jc w:val="center"/>
              <w:rPr>
                <w:b/>
              </w:rPr>
            </w:pPr>
            <w:r w:rsidRPr="004E2F86">
              <w:rPr>
                <w:b/>
              </w:rPr>
              <w:t>TYPE</w:t>
            </w:r>
          </w:p>
        </w:tc>
        <w:tc>
          <w:tcPr>
            <w:tcW w:w="706" w:type="pct"/>
            <w:tcBorders>
              <w:top w:val="single" w:sz="4" w:space="0" w:color="auto"/>
              <w:left w:val="single" w:sz="4" w:space="0" w:color="auto"/>
              <w:bottom w:val="single" w:sz="4" w:space="0" w:color="auto"/>
            </w:tcBorders>
            <w:vAlign w:val="center"/>
          </w:tcPr>
          <w:p w:rsidR="0088640A" w:rsidRPr="004E2F86" w:rsidRDefault="0088640A" w:rsidP="004E2F86">
            <w:pPr>
              <w:jc w:val="center"/>
              <w:rPr>
                <w:b/>
              </w:rPr>
            </w:pPr>
            <w:r w:rsidRPr="004E2F86">
              <w:rPr>
                <w:b/>
              </w:rPr>
              <w:t>LANGUAGE</w:t>
            </w:r>
          </w:p>
        </w:tc>
      </w:tr>
      <w:tr w:rsidR="004E2F86" w:rsidRPr="004E2F86" w:rsidTr="005F2748">
        <w:trPr>
          <w:trHeight w:val="367"/>
        </w:trPr>
        <w:tc>
          <w:tcPr>
            <w:tcW w:w="701" w:type="pct"/>
            <w:vAlign w:val="center"/>
          </w:tcPr>
          <w:p w:rsidR="004E2F86" w:rsidRPr="004E2F86" w:rsidRDefault="004E2F86" w:rsidP="004E2F86">
            <w:pPr>
              <w:spacing w:after="0"/>
              <w:jc w:val="center"/>
            </w:pPr>
            <w:r w:rsidRPr="004E2F86">
              <w:t>VIII</w:t>
            </w:r>
          </w:p>
        </w:tc>
        <w:tc>
          <w:tcPr>
            <w:tcW w:w="501" w:type="pct"/>
            <w:gridSpan w:val="2"/>
            <w:vAlign w:val="center"/>
          </w:tcPr>
          <w:p w:rsidR="004E2F86" w:rsidRPr="004E2F86" w:rsidRDefault="004E2F86" w:rsidP="004E2F86">
            <w:pPr>
              <w:spacing w:after="0"/>
              <w:jc w:val="center"/>
            </w:pPr>
            <w:r w:rsidRPr="004E2F86">
              <w:t>3</w:t>
            </w:r>
          </w:p>
        </w:tc>
        <w:tc>
          <w:tcPr>
            <w:tcW w:w="506" w:type="pct"/>
            <w:vAlign w:val="center"/>
          </w:tcPr>
          <w:p w:rsidR="004E2F86" w:rsidRPr="004E2F86" w:rsidRDefault="004E2F86" w:rsidP="004E2F86">
            <w:pPr>
              <w:spacing w:after="0"/>
              <w:jc w:val="center"/>
            </w:pPr>
            <w:r w:rsidRPr="004E2F86">
              <w:t>0</w:t>
            </w:r>
          </w:p>
        </w:tc>
        <w:tc>
          <w:tcPr>
            <w:tcW w:w="699" w:type="pct"/>
            <w:gridSpan w:val="3"/>
            <w:shd w:val="clear" w:color="auto" w:fill="auto"/>
            <w:vAlign w:val="center"/>
          </w:tcPr>
          <w:p w:rsidR="004E2F86" w:rsidRPr="004E2F86" w:rsidRDefault="004E2F86" w:rsidP="004E2F86">
            <w:pPr>
              <w:spacing w:after="0"/>
              <w:jc w:val="center"/>
            </w:pPr>
            <w:r w:rsidRPr="004E2F86">
              <w:t>0</w:t>
            </w:r>
          </w:p>
        </w:tc>
        <w:tc>
          <w:tcPr>
            <w:tcW w:w="430" w:type="pct"/>
            <w:shd w:val="clear" w:color="auto" w:fill="auto"/>
            <w:vAlign w:val="center"/>
          </w:tcPr>
          <w:p w:rsidR="004E2F86" w:rsidRPr="004E2F86" w:rsidRDefault="004E2F86" w:rsidP="004E2F86">
            <w:pPr>
              <w:spacing w:after="0"/>
              <w:jc w:val="center"/>
            </w:pPr>
            <w:r w:rsidRPr="004E2F86">
              <w:t>3</w:t>
            </w:r>
          </w:p>
        </w:tc>
        <w:tc>
          <w:tcPr>
            <w:tcW w:w="337" w:type="pct"/>
            <w:gridSpan w:val="2"/>
            <w:shd w:val="clear" w:color="auto" w:fill="auto"/>
            <w:vAlign w:val="center"/>
          </w:tcPr>
          <w:p w:rsidR="004E2F86" w:rsidRPr="004E2F86" w:rsidRDefault="004E2F86" w:rsidP="004E2F86">
            <w:pPr>
              <w:spacing w:after="0"/>
              <w:jc w:val="center"/>
            </w:pPr>
            <w:r w:rsidRPr="004E2F86">
              <w:t>4</w:t>
            </w:r>
          </w:p>
        </w:tc>
        <w:tc>
          <w:tcPr>
            <w:tcW w:w="1121" w:type="pct"/>
            <w:gridSpan w:val="2"/>
            <w:tcBorders>
              <w:top w:val="single" w:sz="4" w:space="0" w:color="auto"/>
              <w:left w:val="single" w:sz="4" w:space="0" w:color="auto"/>
              <w:bottom w:val="single" w:sz="12" w:space="0" w:color="auto"/>
            </w:tcBorders>
            <w:vAlign w:val="center"/>
          </w:tcPr>
          <w:p w:rsidR="004E2F86" w:rsidRPr="004E2F86" w:rsidRDefault="004E2F86" w:rsidP="004E2F86">
            <w:pPr>
              <w:jc w:val="center"/>
            </w:pPr>
            <w:r w:rsidRPr="004E2F86">
              <w:t>COMPULSORY (X)</w:t>
            </w:r>
          </w:p>
          <w:p w:rsidR="004E2F86" w:rsidRPr="004E2F86" w:rsidRDefault="004E2F86" w:rsidP="004E2F86">
            <w:pPr>
              <w:jc w:val="center"/>
            </w:pPr>
            <w:r w:rsidRPr="004E2F86">
              <w:t>ELECTIVE (  )</w:t>
            </w:r>
          </w:p>
        </w:tc>
        <w:tc>
          <w:tcPr>
            <w:tcW w:w="706" w:type="pct"/>
            <w:tcBorders>
              <w:top w:val="single" w:sz="4" w:space="0" w:color="auto"/>
              <w:left w:val="single" w:sz="4" w:space="0" w:color="auto"/>
              <w:bottom w:val="single" w:sz="12" w:space="0" w:color="auto"/>
            </w:tcBorders>
            <w:vAlign w:val="center"/>
          </w:tcPr>
          <w:p w:rsidR="004E2F86" w:rsidRPr="004E2F86" w:rsidRDefault="004E2F86" w:rsidP="004E2F86">
            <w:pPr>
              <w:jc w:val="center"/>
            </w:pPr>
            <w:r w:rsidRPr="004E2F86">
              <w:t>TURKISH</w:t>
            </w:r>
          </w:p>
        </w:tc>
      </w:tr>
      <w:tr w:rsidR="004E2F86" w:rsidRPr="0088640A" w:rsidTr="005F2748">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4E2F86" w:rsidRPr="0088640A" w:rsidRDefault="004E2F86" w:rsidP="004E2F86">
            <w:pPr>
              <w:jc w:val="center"/>
              <w:rPr>
                <w:b/>
              </w:rPr>
            </w:pPr>
            <w:r w:rsidRPr="0088640A">
              <w:rPr>
                <w:b/>
              </w:rPr>
              <w:t>COURSE CATEGORY</w:t>
            </w:r>
          </w:p>
        </w:tc>
      </w:tr>
      <w:tr w:rsidR="004E2F86" w:rsidRPr="0088640A" w:rsidTr="005F2748">
        <w:tblPrEx>
          <w:tblBorders>
            <w:insideH w:val="single" w:sz="6" w:space="0" w:color="auto"/>
            <w:insideV w:val="single" w:sz="6" w:space="0" w:color="auto"/>
          </w:tblBorders>
        </w:tblPrEx>
        <w:trPr>
          <w:trHeight w:val="546"/>
        </w:trPr>
        <w:tc>
          <w:tcPr>
            <w:tcW w:w="943" w:type="pct"/>
            <w:gridSpan w:val="2"/>
            <w:tcBorders>
              <w:top w:val="single" w:sz="12" w:space="0" w:color="auto"/>
              <w:left w:val="single" w:sz="12" w:space="0" w:color="auto"/>
              <w:bottom w:val="single" w:sz="6" w:space="0" w:color="auto"/>
            </w:tcBorders>
            <w:vAlign w:val="center"/>
          </w:tcPr>
          <w:p w:rsidR="004E2F86" w:rsidRPr="0088640A" w:rsidRDefault="004E2F86" w:rsidP="004E2F86">
            <w:pPr>
              <w:jc w:val="center"/>
              <w:rPr>
                <w:b/>
              </w:rPr>
            </w:pPr>
            <w:r w:rsidRPr="0088640A">
              <w:rPr>
                <w:b/>
              </w:rPr>
              <w:t>Professional Knowledge</w:t>
            </w:r>
          </w:p>
        </w:tc>
        <w:tc>
          <w:tcPr>
            <w:tcW w:w="1139" w:type="pct"/>
            <w:gridSpan w:val="4"/>
            <w:tcBorders>
              <w:top w:val="single" w:sz="12" w:space="0" w:color="auto"/>
              <w:bottom w:val="single" w:sz="6" w:space="0" w:color="auto"/>
            </w:tcBorders>
            <w:vAlign w:val="center"/>
          </w:tcPr>
          <w:p w:rsidR="004E2F86" w:rsidRPr="0088640A" w:rsidRDefault="004E2F86" w:rsidP="004E2F86">
            <w:pPr>
              <w:jc w:val="center"/>
              <w:rPr>
                <w:b/>
              </w:rPr>
            </w:pPr>
            <w:r w:rsidRPr="0088640A">
              <w:rPr>
                <w:b/>
              </w:rPr>
              <w:t>Content Knowledge</w:t>
            </w:r>
          </w:p>
        </w:tc>
        <w:tc>
          <w:tcPr>
            <w:tcW w:w="917" w:type="pct"/>
            <w:gridSpan w:val="3"/>
            <w:tcBorders>
              <w:top w:val="single" w:sz="12" w:space="0" w:color="auto"/>
              <w:bottom w:val="single" w:sz="6" w:space="0" w:color="auto"/>
            </w:tcBorders>
            <w:vAlign w:val="center"/>
          </w:tcPr>
          <w:p w:rsidR="004E2F86" w:rsidRPr="0088640A" w:rsidRDefault="004E2F86" w:rsidP="004E2F86">
            <w:pPr>
              <w:jc w:val="center"/>
              <w:rPr>
                <w:b/>
              </w:rPr>
            </w:pPr>
            <w:r w:rsidRPr="0088640A">
              <w:rPr>
                <w:b/>
              </w:rPr>
              <w:t xml:space="preserve">General </w:t>
            </w:r>
            <w:proofErr w:type="spellStart"/>
            <w:r w:rsidRPr="0088640A">
              <w:rPr>
                <w:b/>
              </w:rPr>
              <w:t>Culture</w:t>
            </w:r>
            <w:proofErr w:type="spellEnd"/>
            <w:r w:rsidRPr="0088640A">
              <w:rPr>
                <w:b/>
              </w:rPr>
              <w:t xml:space="preserve"> Knowledge</w:t>
            </w:r>
          </w:p>
        </w:tc>
        <w:tc>
          <w:tcPr>
            <w:tcW w:w="2001" w:type="pct"/>
            <w:gridSpan w:val="4"/>
            <w:tcBorders>
              <w:top w:val="single" w:sz="12" w:space="0" w:color="auto"/>
              <w:bottom w:val="single" w:sz="6" w:space="0" w:color="auto"/>
            </w:tcBorders>
            <w:vAlign w:val="center"/>
          </w:tcPr>
          <w:p w:rsidR="004E2F86" w:rsidRPr="0088640A" w:rsidRDefault="004E2F86" w:rsidP="004E2F86">
            <w:pPr>
              <w:jc w:val="center"/>
              <w:rPr>
                <w:b/>
              </w:rPr>
            </w:pPr>
            <w:proofErr w:type="spellStart"/>
            <w:r w:rsidRPr="0088640A">
              <w:rPr>
                <w:b/>
              </w:rPr>
              <w:t>Elective</w:t>
            </w:r>
            <w:proofErr w:type="spellEnd"/>
            <w:r w:rsidRPr="0088640A">
              <w:rPr>
                <w:b/>
              </w:rPr>
              <w:t xml:space="preserve"> Course</w:t>
            </w:r>
          </w:p>
        </w:tc>
      </w:tr>
      <w:tr w:rsidR="004E2F86" w:rsidRPr="0088640A" w:rsidTr="005F2748">
        <w:tblPrEx>
          <w:tblBorders>
            <w:insideH w:val="single" w:sz="6" w:space="0" w:color="auto"/>
            <w:insideV w:val="single" w:sz="6" w:space="0" w:color="auto"/>
          </w:tblBorders>
        </w:tblPrEx>
        <w:trPr>
          <w:trHeight w:val="138"/>
        </w:trPr>
        <w:tc>
          <w:tcPr>
            <w:tcW w:w="943" w:type="pct"/>
            <w:gridSpan w:val="2"/>
            <w:tcBorders>
              <w:top w:val="single" w:sz="6" w:space="0" w:color="auto"/>
              <w:left w:val="single" w:sz="12" w:space="0" w:color="auto"/>
              <w:bottom w:val="single" w:sz="12" w:space="0" w:color="auto"/>
              <w:right w:val="single" w:sz="4" w:space="0" w:color="auto"/>
            </w:tcBorders>
            <w:vAlign w:val="center"/>
          </w:tcPr>
          <w:p w:rsidR="004E2F86" w:rsidRPr="0088640A" w:rsidRDefault="004E2F86" w:rsidP="004E2F86">
            <w:pPr>
              <w:jc w:val="center"/>
            </w:pPr>
          </w:p>
        </w:tc>
        <w:tc>
          <w:tcPr>
            <w:tcW w:w="1139" w:type="pct"/>
            <w:gridSpan w:val="4"/>
            <w:tcBorders>
              <w:top w:val="single" w:sz="6" w:space="0" w:color="auto"/>
              <w:left w:val="single" w:sz="4" w:space="0" w:color="auto"/>
              <w:bottom w:val="single" w:sz="12" w:space="0" w:color="auto"/>
              <w:right w:val="single" w:sz="4" w:space="0" w:color="auto"/>
            </w:tcBorders>
            <w:vAlign w:val="center"/>
          </w:tcPr>
          <w:p w:rsidR="004E2F86" w:rsidRPr="0088640A" w:rsidRDefault="004E2F86" w:rsidP="004E2F86">
            <w:pPr>
              <w:jc w:val="center"/>
            </w:pPr>
            <w:r w:rsidRPr="0088640A">
              <w:t>%100</w:t>
            </w:r>
          </w:p>
        </w:tc>
        <w:tc>
          <w:tcPr>
            <w:tcW w:w="917" w:type="pct"/>
            <w:gridSpan w:val="3"/>
            <w:tcBorders>
              <w:top w:val="single" w:sz="6" w:space="0" w:color="auto"/>
              <w:left w:val="single" w:sz="4" w:space="0" w:color="auto"/>
              <w:bottom w:val="single" w:sz="12" w:space="0" w:color="auto"/>
            </w:tcBorders>
            <w:vAlign w:val="center"/>
          </w:tcPr>
          <w:p w:rsidR="004E2F86" w:rsidRPr="0088640A" w:rsidRDefault="004E2F86" w:rsidP="004E2F86">
            <w:pPr>
              <w:jc w:val="center"/>
            </w:pPr>
          </w:p>
        </w:tc>
        <w:tc>
          <w:tcPr>
            <w:tcW w:w="2001" w:type="pct"/>
            <w:gridSpan w:val="4"/>
            <w:tcBorders>
              <w:top w:val="single" w:sz="6" w:space="0" w:color="auto"/>
              <w:left w:val="single" w:sz="4" w:space="0" w:color="auto"/>
              <w:bottom w:val="single" w:sz="12" w:space="0" w:color="auto"/>
            </w:tcBorders>
            <w:vAlign w:val="center"/>
          </w:tcPr>
          <w:p w:rsidR="004E2F86" w:rsidRPr="0088640A" w:rsidRDefault="004E2F86" w:rsidP="004E2F86">
            <w:pPr>
              <w:jc w:val="center"/>
            </w:pPr>
            <w:r w:rsidRPr="0088640A">
              <w:t>General Knowledge(   )</w:t>
            </w:r>
          </w:p>
          <w:p w:rsidR="004E2F86" w:rsidRPr="0088640A" w:rsidRDefault="004E2F86" w:rsidP="004E2F86">
            <w:pPr>
              <w:jc w:val="center"/>
            </w:pPr>
            <w:r>
              <w:t xml:space="preserve">Content Knowledge ( </w:t>
            </w:r>
            <w:r w:rsidRPr="0088640A">
              <w:t xml:space="preserve">  )</w:t>
            </w:r>
          </w:p>
        </w:tc>
      </w:tr>
      <w:tr w:rsidR="004E2F86" w:rsidRPr="0088640A" w:rsidTr="005F2748">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4E2F86" w:rsidRPr="0088640A" w:rsidRDefault="004E2F86" w:rsidP="004E2F86">
            <w:pPr>
              <w:rPr>
                <w:b/>
              </w:rPr>
            </w:pPr>
            <w:r w:rsidRPr="0088640A">
              <w:rPr>
                <w:b/>
              </w:rPr>
              <w:t>ASSESSMENT CRITERIA</w:t>
            </w:r>
          </w:p>
        </w:tc>
      </w:tr>
      <w:tr w:rsidR="004E2F86" w:rsidRPr="0088640A" w:rsidTr="005F2748">
        <w:tc>
          <w:tcPr>
            <w:tcW w:w="2051" w:type="pct"/>
            <w:gridSpan w:val="5"/>
            <w:vMerge w:val="restart"/>
            <w:tcBorders>
              <w:top w:val="single" w:sz="12" w:space="0" w:color="auto"/>
              <w:left w:val="single" w:sz="12" w:space="0" w:color="auto"/>
              <w:bottom w:val="single" w:sz="12" w:space="0" w:color="auto"/>
              <w:right w:val="single" w:sz="12" w:space="0" w:color="auto"/>
            </w:tcBorders>
            <w:vAlign w:val="center"/>
          </w:tcPr>
          <w:p w:rsidR="004E2F86" w:rsidRPr="0088640A" w:rsidRDefault="004E2F86" w:rsidP="004E2F86">
            <w:pPr>
              <w:rPr>
                <w:b/>
              </w:rPr>
            </w:pPr>
            <w:r w:rsidRPr="0088640A">
              <w:rPr>
                <w:b/>
              </w:rPr>
              <w:t>MID-TERM</w:t>
            </w:r>
          </w:p>
        </w:tc>
        <w:tc>
          <w:tcPr>
            <w:tcW w:w="1176" w:type="pct"/>
            <w:gridSpan w:val="6"/>
            <w:tcBorders>
              <w:top w:val="single" w:sz="12" w:space="0" w:color="auto"/>
              <w:left w:val="single" w:sz="12" w:space="0" w:color="auto"/>
              <w:bottom w:val="single" w:sz="8" w:space="0" w:color="auto"/>
              <w:right w:val="single" w:sz="4" w:space="0" w:color="auto"/>
            </w:tcBorders>
            <w:vAlign w:val="center"/>
          </w:tcPr>
          <w:p w:rsidR="004E2F86" w:rsidRPr="0088640A" w:rsidRDefault="004E2F86" w:rsidP="004E2F86">
            <w:pPr>
              <w:rPr>
                <w:b/>
              </w:rPr>
            </w:pPr>
            <w:r w:rsidRPr="0088640A">
              <w:rPr>
                <w:b/>
              </w:rPr>
              <w:t xml:space="preserve">Evaluation </w:t>
            </w:r>
            <w:proofErr w:type="spellStart"/>
            <w:r w:rsidRPr="0088640A">
              <w:rPr>
                <w:b/>
              </w:rPr>
              <w:t>Type</w:t>
            </w:r>
            <w:proofErr w:type="spellEnd"/>
          </w:p>
        </w:tc>
        <w:tc>
          <w:tcPr>
            <w:tcW w:w="1067" w:type="pct"/>
            <w:tcBorders>
              <w:top w:val="single" w:sz="12" w:space="0" w:color="auto"/>
              <w:left w:val="single" w:sz="4" w:space="0" w:color="auto"/>
              <w:bottom w:val="single" w:sz="8" w:space="0" w:color="auto"/>
              <w:right w:val="single" w:sz="8" w:space="0" w:color="auto"/>
            </w:tcBorders>
            <w:vAlign w:val="center"/>
          </w:tcPr>
          <w:p w:rsidR="004E2F86" w:rsidRPr="0088640A" w:rsidRDefault="004E2F86" w:rsidP="004E2F86">
            <w:pPr>
              <w:rPr>
                <w:b/>
              </w:rPr>
            </w:pPr>
            <w:proofErr w:type="spellStart"/>
            <w:r w:rsidRPr="0088640A">
              <w:rPr>
                <w:b/>
              </w:rPr>
              <w:t>Quantity</w:t>
            </w:r>
            <w:proofErr w:type="spellEnd"/>
          </w:p>
        </w:tc>
        <w:tc>
          <w:tcPr>
            <w:tcW w:w="706" w:type="pct"/>
            <w:tcBorders>
              <w:top w:val="single" w:sz="12" w:space="0" w:color="auto"/>
              <w:left w:val="single" w:sz="8" w:space="0" w:color="auto"/>
              <w:bottom w:val="single" w:sz="8" w:space="0" w:color="auto"/>
              <w:right w:val="single" w:sz="12" w:space="0" w:color="auto"/>
            </w:tcBorders>
            <w:vAlign w:val="center"/>
          </w:tcPr>
          <w:p w:rsidR="004E2F86" w:rsidRPr="0088640A" w:rsidRDefault="004E2F86" w:rsidP="004E2F86">
            <w:pPr>
              <w:rPr>
                <w:b/>
              </w:rPr>
            </w:pPr>
            <w:r w:rsidRPr="0088640A">
              <w:rPr>
                <w:b/>
              </w:rPr>
              <w:t>%</w:t>
            </w:r>
          </w:p>
        </w:tc>
      </w:tr>
      <w:tr w:rsidR="004E2F86" w:rsidRPr="0088640A" w:rsidTr="005F2748">
        <w:tc>
          <w:tcPr>
            <w:tcW w:w="2051" w:type="pct"/>
            <w:gridSpan w:val="5"/>
            <w:vMerge/>
            <w:tcBorders>
              <w:top w:val="single" w:sz="12" w:space="0" w:color="auto"/>
              <w:left w:val="single" w:sz="12" w:space="0" w:color="auto"/>
              <w:bottom w:val="single" w:sz="12" w:space="0" w:color="auto"/>
              <w:right w:val="single" w:sz="12" w:space="0" w:color="auto"/>
            </w:tcBorders>
            <w:vAlign w:val="center"/>
          </w:tcPr>
          <w:p w:rsidR="004E2F86" w:rsidRPr="0088640A" w:rsidRDefault="004E2F86" w:rsidP="004E2F86">
            <w:pPr>
              <w:rPr>
                <w:b/>
              </w:rPr>
            </w:pPr>
          </w:p>
        </w:tc>
        <w:tc>
          <w:tcPr>
            <w:tcW w:w="1176" w:type="pct"/>
            <w:gridSpan w:val="6"/>
            <w:tcBorders>
              <w:top w:val="single" w:sz="8" w:space="0" w:color="auto"/>
              <w:left w:val="single" w:sz="12" w:space="0" w:color="auto"/>
              <w:bottom w:val="single" w:sz="4" w:space="0" w:color="auto"/>
              <w:right w:val="single" w:sz="4" w:space="0" w:color="auto"/>
            </w:tcBorders>
            <w:vAlign w:val="center"/>
          </w:tcPr>
          <w:p w:rsidR="004E2F86" w:rsidRPr="0088640A" w:rsidRDefault="004E2F86" w:rsidP="004E2F86">
            <w:r w:rsidRPr="0088640A">
              <w:t xml:space="preserve">1st </w:t>
            </w:r>
            <w:proofErr w:type="spellStart"/>
            <w:r w:rsidRPr="0088640A">
              <w:t>Mid-Term</w:t>
            </w:r>
            <w:proofErr w:type="spellEnd"/>
          </w:p>
        </w:tc>
        <w:tc>
          <w:tcPr>
            <w:tcW w:w="1067" w:type="pct"/>
            <w:tcBorders>
              <w:top w:val="single" w:sz="8" w:space="0" w:color="auto"/>
              <w:left w:val="single" w:sz="4" w:space="0" w:color="auto"/>
              <w:bottom w:val="single" w:sz="4" w:space="0" w:color="auto"/>
              <w:right w:val="single" w:sz="8" w:space="0" w:color="auto"/>
            </w:tcBorders>
          </w:tcPr>
          <w:p w:rsidR="004E2F86" w:rsidRPr="0088640A" w:rsidRDefault="004E2F86" w:rsidP="004E2F86">
            <w:r w:rsidRPr="0088640A">
              <w:t>1</w:t>
            </w:r>
          </w:p>
        </w:tc>
        <w:tc>
          <w:tcPr>
            <w:tcW w:w="706" w:type="pct"/>
            <w:tcBorders>
              <w:top w:val="single" w:sz="8" w:space="0" w:color="auto"/>
              <w:left w:val="single" w:sz="8" w:space="0" w:color="auto"/>
              <w:bottom w:val="single" w:sz="4" w:space="0" w:color="auto"/>
              <w:right w:val="single" w:sz="12" w:space="0" w:color="auto"/>
            </w:tcBorders>
            <w:shd w:val="clear" w:color="auto" w:fill="auto"/>
          </w:tcPr>
          <w:p w:rsidR="004E2F86" w:rsidRPr="0088640A" w:rsidRDefault="004E2F86" w:rsidP="004E2F86">
            <w:r w:rsidRPr="0088640A">
              <w:t>40</w:t>
            </w:r>
          </w:p>
        </w:tc>
      </w:tr>
      <w:tr w:rsidR="004E2F86" w:rsidRPr="0088640A" w:rsidTr="005F2748">
        <w:tc>
          <w:tcPr>
            <w:tcW w:w="2051" w:type="pct"/>
            <w:gridSpan w:val="5"/>
            <w:vMerge/>
            <w:tcBorders>
              <w:top w:val="single" w:sz="12" w:space="0" w:color="auto"/>
              <w:left w:val="single" w:sz="12" w:space="0" w:color="auto"/>
              <w:bottom w:val="single" w:sz="12" w:space="0" w:color="auto"/>
              <w:right w:val="single" w:sz="12" w:space="0" w:color="auto"/>
            </w:tcBorders>
            <w:vAlign w:val="center"/>
          </w:tcPr>
          <w:p w:rsidR="004E2F86" w:rsidRPr="0088640A" w:rsidRDefault="004E2F86" w:rsidP="004E2F86">
            <w:pPr>
              <w:rPr>
                <w:b/>
              </w:rPr>
            </w:pPr>
          </w:p>
        </w:tc>
        <w:tc>
          <w:tcPr>
            <w:tcW w:w="1176" w:type="pct"/>
            <w:gridSpan w:val="6"/>
            <w:tcBorders>
              <w:top w:val="single" w:sz="4" w:space="0" w:color="auto"/>
              <w:left w:val="single" w:sz="12" w:space="0" w:color="auto"/>
              <w:bottom w:val="single" w:sz="4" w:space="0" w:color="auto"/>
              <w:right w:val="single" w:sz="4" w:space="0" w:color="auto"/>
            </w:tcBorders>
            <w:vAlign w:val="center"/>
          </w:tcPr>
          <w:p w:rsidR="004E2F86" w:rsidRPr="0088640A" w:rsidRDefault="004E2F86" w:rsidP="004E2F86">
            <w:r w:rsidRPr="0088640A">
              <w:t xml:space="preserve">2nd </w:t>
            </w:r>
            <w:proofErr w:type="spellStart"/>
            <w:r w:rsidRPr="0088640A">
              <w:t>Mid-Term</w:t>
            </w:r>
            <w:proofErr w:type="spellEnd"/>
          </w:p>
        </w:tc>
        <w:tc>
          <w:tcPr>
            <w:tcW w:w="1067" w:type="pct"/>
            <w:tcBorders>
              <w:top w:val="single" w:sz="4" w:space="0" w:color="auto"/>
              <w:left w:val="single" w:sz="4" w:space="0" w:color="auto"/>
              <w:bottom w:val="single" w:sz="4" w:space="0" w:color="auto"/>
              <w:right w:val="single" w:sz="8" w:space="0" w:color="auto"/>
            </w:tcBorders>
          </w:tcPr>
          <w:p w:rsidR="004E2F86" w:rsidRPr="0088640A" w:rsidRDefault="004E2F86" w:rsidP="004E2F86"/>
        </w:tc>
        <w:tc>
          <w:tcPr>
            <w:tcW w:w="706" w:type="pct"/>
            <w:tcBorders>
              <w:top w:val="single" w:sz="4" w:space="0" w:color="auto"/>
              <w:left w:val="single" w:sz="8" w:space="0" w:color="auto"/>
              <w:bottom w:val="single" w:sz="4" w:space="0" w:color="auto"/>
              <w:right w:val="single" w:sz="12" w:space="0" w:color="auto"/>
            </w:tcBorders>
            <w:shd w:val="clear" w:color="auto" w:fill="auto"/>
          </w:tcPr>
          <w:p w:rsidR="004E2F86" w:rsidRPr="0088640A" w:rsidRDefault="004E2F86" w:rsidP="004E2F86"/>
        </w:tc>
      </w:tr>
      <w:tr w:rsidR="004E2F86" w:rsidRPr="0088640A" w:rsidTr="005F2748">
        <w:tc>
          <w:tcPr>
            <w:tcW w:w="2051" w:type="pct"/>
            <w:gridSpan w:val="5"/>
            <w:vMerge/>
            <w:tcBorders>
              <w:top w:val="single" w:sz="12" w:space="0" w:color="auto"/>
              <w:left w:val="single" w:sz="12" w:space="0" w:color="auto"/>
              <w:bottom w:val="single" w:sz="12" w:space="0" w:color="auto"/>
              <w:right w:val="single" w:sz="12" w:space="0" w:color="auto"/>
            </w:tcBorders>
            <w:vAlign w:val="center"/>
          </w:tcPr>
          <w:p w:rsidR="004E2F86" w:rsidRPr="0088640A" w:rsidRDefault="004E2F86" w:rsidP="004E2F86">
            <w:pPr>
              <w:rPr>
                <w:b/>
              </w:rPr>
            </w:pPr>
          </w:p>
        </w:tc>
        <w:tc>
          <w:tcPr>
            <w:tcW w:w="1176" w:type="pct"/>
            <w:gridSpan w:val="6"/>
            <w:tcBorders>
              <w:top w:val="single" w:sz="4" w:space="0" w:color="auto"/>
              <w:left w:val="single" w:sz="12" w:space="0" w:color="auto"/>
              <w:bottom w:val="single" w:sz="4" w:space="0" w:color="auto"/>
              <w:right w:val="single" w:sz="4" w:space="0" w:color="auto"/>
            </w:tcBorders>
            <w:vAlign w:val="center"/>
          </w:tcPr>
          <w:p w:rsidR="004E2F86" w:rsidRPr="0088640A" w:rsidRDefault="004E2F86" w:rsidP="004E2F86">
            <w:proofErr w:type="spellStart"/>
            <w:r w:rsidRPr="0088640A">
              <w:t>Quiz</w:t>
            </w:r>
            <w:proofErr w:type="spellEnd"/>
          </w:p>
        </w:tc>
        <w:tc>
          <w:tcPr>
            <w:tcW w:w="1067" w:type="pct"/>
            <w:tcBorders>
              <w:top w:val="single" w:sz="4" w:space="0" w:color="auto"/>
              <w:left w:val="single" w:sz="4" w:space="0" w:color="auto"/>
              <w:bottom w:val="single" w:sz="4" w:space="0" w:color="auto"/>
              <w:right w:val="single" w:sz="8" w:space="0" w:color="auto"/>
            </w:tcBorders>
          </w:tcPr>
          <w:p w:rsidR="004E2F86" w:rsidRPr="0088640A" w:rsidRDefault="004E2F86" w:rsidP="004E2F86"/>
        </w:tc>
        <w:tc>
          <w:tcPr>
            <w:tcW w:w="706" w:type="pct"/>
            <w:tcBorders>
              <w:top w:val="single" w:sz="4" w:space="0" w:color="auto"/>
              <w:left w:val="single" w:sz="8" w:space="0" w:color="auto"/>
              <w:bottom w:val="single" w:sz="4" w:space="0" w:color="auto"/>
              <w:right w:val="single" w:sz="12" w:space="0" w:color="auto"/>
            </w:tcBorders>
          </w:tcPr>
          <w:p w:rsidR="004E2F86" w:rsidRPr="0088640A" w:rsidRDefault="004E2F86" w:rsidP="004E2F86">
            <w:r w:rsidRPr="0088640A">
              <w:t xml:space="preserve"> </w:t>
            </w:r>
          </w:p>
        </w:tc>
      </w:tr>
      <w:tr w:rsidR="004E2F86" w:rsidRPr="0088640A" w:rsidTr="005F2748">
        <w:tc>
          <w:tcPr>
            <w:tcW w:w="2051" w:type="pct"/>
            <w:gridSpan w:val="5"/>
            <w:vMerge/>
            <w:tcBorders>
              <w:top w:val="single" w:sz="12" w:space="0" w:color="auto"/>
              <w:left w:val="single" w:sz="12" w:space="0" w:color="auto"/>
              <w:bottom w:val="single" w:sz="12" w:space="0" w:color="auto"/>
              <w:right w:val="single" w:sz="12" w:space="0" w:color="auto"/>
            </w:tcBorders>
            <w:vAlign w:val="center"/>
          </w:tcPr>
          <w:p w:rsidR="004E2F86" w:rsidRPr="0088640A" w:rsidRDefault="004E2F86" w:rsidP="004E2F86">
            <w:pPr>
              <w:rPr>
                <w:b/>
              </w:rPr>
            </w:pPr>
          </w:p>
        </w:tc>
        <w:tc>
          <w:tcPr>
            <w:tcW w:w="1176" w:type="pct"/>
            <w:gridSpan w:val="6"/>
            <w:tcBorders>
              <w:top w:val="single" w:sz="4" w:space="0" w:color="auto"/>
              <w:left w:val="single" w:sz="12" w:space="0" w:color="auto"/>
              <w:bottom w:val="single" w:sz="4" w:space="0" w:color="auto"/>
              <w:right w:val="single" w:sz="4" w:space="0" w:color="auto"/>
            </w:tcBorders>
            <w:vAlign w:val="center"/>
          </w:tcPr>
          <w:p w:rsidR="004E2F86" w:rsidRPr="0088640A" w:rsidRDefault="004E2F86" w:rsidP="004E2F86">
            <w:proofErr w:type="spellStart"/>
            <w:r w:rsidRPr="0088640A">
              <w:t>Homework</w:t>
            </w:r>
            <w:proofErr w:type="spellEnd"/>
          </w:p>
        </w:tc>
        <w:tc>
          <w:tcPr>
            <w:tcW w:w="1067" w:type="pct"/>
            <w:tcBorders>
              <w:top w:val="single" w:sz="4" w:space="0" w:color="auto"/>
              <w:left w:val="single" w:sz="4" w:space="0" w:color="auto"/>
              <w:bottom w:val="single" w:sz="4" w:space="0" w:color="auto"/>
              <w:right w:val="single" w:sz="8" w:space="0" w:color="auto"/>
            </w:tcBorders>
          </w:tcPr>
          <w:p w:rsidR="004E2F86" w:rsidRPr="0088640A" w:rsidRDefault="004E2F86" w:rsidP="004E2F86">
            <w:r>
              <w:t>1</w:t>
            </w:r>
          </w:p>
        </w:tc>
        <w:tc>
          <w:tcPr>
            <w:tcW w:w="706" w:type="pct"/>
            <w:tcBorders>
              <w:top w:val="single" w:sz="4" w:space="0" w:color="auto"/>
              <w:left w:val="single" w:sz="8" w:space="0" w:color="auto"/>
              <w:bottom w:val="single" w:sz="4" w:space="0" w:color="auto"/>
              <w:right w:val="single" w:sz="12" w:space="0" w:color="auto"/>
            </w:tcBorders>
          </w:tcPr>
          <w:p w:rsidR="004E2F86" w:rsidRPr="0088640A" w:rsidRDefault="004E2F86" w:rsidP="004E2F86">
            <w:r>
              <w:t>20</w:t>
            </w:r>
          </w:p>
        </w:tc>
      </w:tr>
      <w:tr w:rsidR="004E2F86" w:rsidRPr="0088640A" w:rsidTr="005F2748">
        <w:tc>
          <w:tcPr>
            <w:tcW w:w="2051" w:type="pct"/>
            <w:gridSpan w:val="5"/>
            <w:vMerge/>
            <w:tcBorders>
              <w:top w:val="single" w:sz="12" w:space="0" w:color="auto"/>
              <w:left w:val="single" w:sz="12" w:space="0" w:color="auto"/>
              <w:bottom w:val="single" w:sz="12" w:space="0" w:color="auto"/>
              <w:right w:val="single" w:sz="12" w:space="0" w:color="auto"/>
            </w:tcBorders>
            <w:vAlign w:val="center"/>
          </w:tcPr>
          <w:p w:rsidR="004E2F86" w:rsidRPr="0088640A" w:rsidRDefault="004E2F86" w:rsidP="004E2F86">
            <w:pPr>
              <w:rPr>
                <w:b/>
              </w:rPr>
            </w:pPr>
          </w:p>
        </w:tc>
        <w:tc>
          <w:tcPr>
            <w:tcW w:w="1176" w:type="pct"/>
            <w:gridSpan w:val="6"/>
            <w:tcBorders>
              <w:top w:val="single" w:sz="4" w:space="0" w:color="auto"/>
              <w:left w:val="single" w:sz="12" w:space="0" w:color="auto"/>
              <w:bottom w:val="single" w:sz="8" w:space="0" w:color="auto"/>
              <w:right w:val="single" w:sz="4" w:space="0" w:color="auto"/>
            </w:tcBorders>
            <w:vAlign w:val="center"/>
          </w:tcPr>
          <w:p w:rsidR="004E2F86" w:rsidRPr="0088640A" w:rsidRDefault="004E2F86" w:rsidP="004E2F86">
            <w:r w:rsidRPr="0088640A">
              <w:t>Project</w:t>
            </w:r>
          </w:p>
        </w:tc>
        <w:tc>
          <w:tcPr>
            <w:tcW w:w="1067" w:type="pct"/>
            <w:tcBorders>
              <w:top w:val="single" w:sz="4" w:space="0" w:color="auto"/>
              <w:left w:val="single" w:sz="4" w:space="0" w:color="auto"/>
              <w:bottom w:val="single" w:sz="8" w:space="0" w:color="auto"/>
              <w:right w:val="single" w:sz="8" w:space="0" w:color="auto"/>
            </w:tcBorders>
          </w:tcPr>
          <w:p w:rsidR="004E2F86" w:rsidRPr="0088640A" w:rsidRDefault="004E2F86" w:rsidP="004E2F86">
            <w:r w:rsidRPr="0088640A">
              <w:t xml:space="preserve"> </w:t>
            </w:r>
          </w:p>
        </w:tc>
        <w:tc>
          <w:tcPr>
            <w:tcW w:w="706" w:type="pct"/>
            <w:tcBorders>
              <w:top w:val="single" w:sz="4" w:space="0" w:color="auto"/>
              <w:left w:val="single" w:sz="8" w:space="0" w:color="auto"/>
              <w:bottom w:val="single" w:sz="8" w:space="0" w:color="auto"/>
              <w:right w:val="single" w:sz="12" w:space="0" w:color="auto"/>
            </w:tcBorders>
          </w:tcPr>
          <w:p w:rsidR="004E2F86" w:rsidRPr="0088640A" w:rsidRDefault="004E2F86" w:rsidP="004E2F86">
            <w:r w:rsidRPr="0088640A">
              <w:t xml:space="preserve"> </w:t>
            </w:r>
          </w:p>
        </w:tc>
      </w:tr>
      <w:tr w:rsidR="004E2F86" w:rsidRPr="0088640A" w:rsidTr="005F2748">
        <w:tc>
          <w:tcPr>
            <w:tcW w:w="2051" w:type="pct"/>
            <w:gridSpan w:val="5"/>
            <w:vMerge/>
            <w:tcBorders>
              <w:top w:val="single" w:sz="12" w:space="0" w:color="auto"/>
              <w:left w:val="single" w:sz="12" w:space="0" w:color="auto"/>
              <w:bottom w:val="single" w:sz="12" w:space="0" w:color="auto"/>
              <w:right w:val="single" w:sz="12" w:space="0" w:color="auto"/>
            </w:tcBorders>
            <w:vAlign w:val="center"/>
          </w:tcPr>
          <w:p w:rsidR="004E2F86" w:rsidRPr="0088640A" w:rsidRDefault="004E2F86" w:rsidP="004E2F86">
            <w:pPr>
              <w:rPr>
                <w:b/>
              </w:rPr>
            </w:pPr>
          </w:p>
        </w:tc>
        <w:tc>
          <w:tcPr>
            <w:tcW w:w="1176" w:type="pct"/>
            <w:gridSpan w:val="6"/>
            <w:tcBorders>
              <w:top w:val="single" w:sz="8" w:space="0" w:color="auto"/>
              <w:left w:val="single" w:sz="12" w:space="0" w:color="auto"/>
              <w:bottom w:val="single" w:sz="8" w:space="0" w:color="auto"/>
              <w:right w:val="single" w:sz="4" w:space="0" w:color="auto"/>
            </w:tcBorders>
            <w:vAlign w:val="center"/>
          </w:tcPr>
          <w:p w:rsidR="004E2F86" w:rsidRPr="0088640A" w:rsidRDefault="004E2F86" w:rsidP="004E2F86">
            <w:r w:rsidRPr="0088640A">
              <w:t>Report</w:t>
            </w:r>
          </w:p>
        </w:tc>
        <w:tc>
          <w:tcPr>
            <w:tcW w:w="1067" w:type="pct"/>
            <w:tcBorders>
              <w:top w:val="single" w:sz="8" w:space="0" w:color="auto"/>
              <w:left w:val="single" w:sz="4" w:space="0" w:color="auto"/>
              <w:bottom w:val="single" w:sz="8" w:space="0" w:color="auto"/>
              <w:right w:val="single" w:sz="8" w:space="0" w:color="auto"/>
            </w:tcBorders>
          </w:tcPr>
          <w:p w:rsidR="004E2F86" w:rsidRPr="0088640A" w:rsidRDefault="004E2F86" w:rsidP="004E2F86"/>
        </w:tc>
        <w:tc>
          <w:tcPr>
            <w:tcW w:w="706" w:type="pct"/>
            <w:tcBorders>
              <w:top w:val="single" w:sz="8" w:space="0" w:color="auto"/>
              <w:left w:val="single" w:sz="8" w:space="0" w:color="auto"/>
              <w:bottom w:val="single" w:sz="8" w:space="0" w:color="auto"/>
              <w:right w:val="single" w:sz="12" w:space="0" w:color="auto"/>
            </w:tcBorders>
          </w:tcPr>
          <w:p w:rsidR="004E2F86" w:rsidRPr="0088640A" w:rsidRDefault="004E2F86" w:rsidP="004E2F86"/>
        </w:tc>
      </w:tr>
      <w:tr w:rsidR="004E2F86" w:rsidRPr="0088640A" w:rsidTr="005F2748">
        <w:tc>
          <w:tcPr>
            <w:tcW w:w="2051" w:type="pct"/>
            <w:gridSpan w:val="5"/>
            <w:vMerge/>
            <w:tcBorders>
              <w:top w:val="single" w:sz="12" w:space="0" w:color="auto"/>
              <w:left w:val="single" w:sz="12" w:space="0" w:color="auto"/>
              <w:bottom w:val="single" w:sz="12" w:space="0" w:color="auto"/>
              <w:right w:val="single" w:sz="12" w:space="0" w:color="auto"/>
            </w:tcBorders>
            <w:vAlign w:val="center"/>
          </w:tcPr>
          <w:p w:rsidR="004E2F86" w:rsidRPr="0088640A" w:rsidRDefault="004E2F86" w:rsidP="004E2F86">
            <w:pPr>
              <w:rPr>
                <w:b/>
              </w:rPr>
            </w:pPr>
          </w:p>
        </w:tc>
        <w:tc>
          <w:tcPr>
            <w:tcW w:w="1176" w:type="pct"/>
            <w:gridSpan w:val="6"/>
            <w:tcBorders>
              <w:top w:val="single" w:sz="8" w:space="0" w:color="auto"/>
              <w:left w:val="single" w:sz="12" w:space="0" w:color="auto"/>
              <w:bottom w:val="single" w:sz="12" w:space="0" w:color="auto"/>
              <w:right w:val="single" w:sz="4" w:space="0" w:color="auto"/>
            </w:tcBorders>
            <w:vAlign w:val="center"/>
          </w:tcPr>
          <w:p w:rsidR="004E2F86" w:rsidRPr="0088640A" w:rsidRDefault="004E2F86" w:rsidP="004E2F86">
            <w:proofErr w:type="spellStart"/>
            <w:r w:rsidRPr="0088640A">
              <w:t>Others</w:t>
            </w:r>
            <w:proofErr w:type="spellEnd"/>
            <w:r w:rsidRPr="0088640A">
              <w:t xml:space="preserve"> (</w:t>
            </w:r>
            <w:proofErr w:type="gramStart"/>
            <w:r w:rsidRPr="0088640A">
              <w:t>………</w:t>
            </w:r>
            <w:proofErr w:type="gramEnd"/>
            <w:r w:rsidRPr="0088640A">
              <w:t>)</w:t>
            </w:r>
          </w:p>
        </w:tc>
        <w:tc>
          <w:tcPr>
            <w:tcW w:w="1067" w:type="pct"/>
            <w:tcBorders>
              <w:top w:val="single" w:sz="8" w:space="0" w:color="auto"/>
              <w:left w:val="single" w:sz="4" w:space="0" w:color="auto"/>
              <w:bottom w:val="single" w:sz="12" w:space="0" w:color="auto"/>
              <w:right w:val="single" w:sz="8" w:space="0" w:color="auto"/>
            </w:tcBorders>
          </w:tcPr>
          <w:p w:rsidR="004E2F86" w:rsidRPr="0088640A" w:rsidRDefault="004E2F86" w:rsidP="004E2F86"/>
        </w:tc>
        <w:tc>
          <w:tcPr>
            <w:tcW w:w="706" w:type="pct"/>
            <w:tcBorders>
              <w:top w:val="single" w:sz="8" w:space="0" w:color="auto"/>
              <w:left w:val="single" w:sz="8" w:space="0" w:color="auto"/>
              <w:bottom w:val="single" w:sz="12" w:space="0" w:color="auto"/>
              <w:right w:val="single" w:sz="12" w:space="0" w:color="auto"/>
            </w:tcBorders>
          </w:tcPr>
          <w:p w:rsidR="004E2F86" w:rsidRPr="0088640A" w:rsidRDefault="004E2F86" w:rsidP="004E2F86"/>
        </w:tc>
      </w:tr>
      <w:tr w:rsidR="004E2F86" w:rsidRPr="0088640A" w:rsidTr="005F2748">
        <w:trPr>
          <w:trHeight w:val="392"/>
        </w:trPr>
        <w:tc>
          <w:tcPr>
            <w:tcW w:w="2051" w:type="pct"/>
            <w:gridSpan w:val="5"/>
            <w:tcBorders>
              <w:top w:val="single" w:sz="12" w:space="0" w:color="auto"/>
              <w:left w:val="single" w:sz="12" w:space="0" w:color="auto"/>
              <w:bottom w:val="single" w:sz="12" w:space="0" w:color="auto"/>
              <w:right w:val="single" w:sz="12" w:space="0" w:color="auto"/>
            </w:tcBorders>
            <w:vAlign w:val="center"/>
          </w:tcPr>
          <w:p w:rsidR="004E2F86" w:rsidRPr="0088640A" w:rsidRDefault="004E2F86" w:rsidP="004E2F86">
            <w:pPr>
              <w:rPr>
                <w:b/>
              </w:rPr>
            </w:pPr>
            <w:r w:rsidRPr="0088640A">
              <w:rPr>
                <w:b/>
              </w:rPr>
              <w:lastRenderedPageBreak/>
              <w:t>FINAL EXAM</w:t>
            </w:r>
          </w:p>
        </w:tc>
        <w:tc>
          <w:tcPr>
            <w:tcW w:w="1176" w:type="pct"/>
            <w:gridSpan w:val="6"/>
            <w:tcBorders>
              <w:top w:val="single" w:sz="12" w:space="0" w:color="auto"/>
              <w:left w:val="single" w:sz="12" w:space="0" w:color="auto"/>
              <w:bottom w:val="single" w:sz="8" w:space="0" w:color="auto"/>
              <w:right w:val="single" w:sz="4" w:space="0" w:color="auto"/>
            </w:tcBorders>
          </w:tcPr>
          <w:p w:rsidR="004E2F86" w:rsidRPr="0088640A" w:rsidRDefault="004E2F86" w:rsidP="004E2F86">
            <w:proofErr w:type="spellStart"/>
            <w:r w:rsidRPr="0088640A">
              <w:t>Homework</w:t>
            </w:r>
            <w:proofErr w:type="spellEnd"/>
            <w:r w:rsidRPr="0088640A">
              <w:t>- Project</w:t>
            </w:r>
          </w:p>
        </w:tc>
        <w:tc>
          <w:tcPr>
            <w:tcW w:w="1067" w:type="pct"/>
            <w:tcBorders>
              <w:top w:val="single" w:sz="12" w:space="0" w:color="auto"/>
              <w:left w:val="single" w:sz="4" w:space="0" w:color="auto"/>
              <w:bottom w:val="single" w:sz="8" w:space="0" w:color="auto"/>
              <w:right w:val="single" w:sz="8" w:space="0" w:color="auto"/>
            </w:tcBorders>
          </w:tcPr>
          <w:p w:rsidR="004E2F86" w:rsidRPr="0088640A" w:rsidRDefault="004E2F86" w:rsidP="004E2F86">
            <w:r w:rsidRPr="0088640A">
              <w:t>1</w:t>
            </w:r>
          </w:p>
        </w:tc>
        <w:tc>
          <w:tcPr>
            <w:tcW w:w="706" w:type="pct"/>
            <w:tcBorders>
              <w:top w:val="single" w:sz="12" w:space="0" w:color="auto"/>
              <w:left w:val="single" w:sz="8" w:space="0" w:color="auto"/>
              <w:bottom w:val="single" w:sz="8" w:space="0" w:color="auto"/>
              <w:right w:val="single" w:sz="12" w:space="0" w:color="auto"/>
            </w:tcBorders>
          </w:tcPr>
          <w:p w:rsidR="004E2F86" w:rsidRPr="0088640A" w:rsidRDefault="004E2F86" w:rsidP="004E2F86">
            <w:r>
              <w:t>40</w:t>
            </w:r>
          </w:p>
        </w:tc>
      </w:tr>
      <w:tr w:rsidR="004E2F86" w:rsidRPr="0088640A" w:rsidTr="005F2748">
        <w:trPr>
          <w:trHeight w:val="447"/>
        </w:trPr>
        <w:tc>
          <w:tcPr>
            <w:tcW w:w="2051" w:type="pct"/>
            <w:gridSpan w:val="5"/>
            <w:tcBorders>
              <w:top w:val="single" w:sz="12" w:space="0" w:color="auto"/>
              <w:left w:val="single" w:sz="12" w:space="0" w:color="auto"/>
              <w:bottom w:val="single" w:sz="12" w:space="0" w:color="auto"/>
              <w:right w:val="single" w:sz="12" w:space="0" w:color="auto"/>
            </w:tcBorders>
            <w:vAlign w:val="center"/>
          </w:tcPr>
          <w:p w:rsidR="004E2F86" w:rsidRPr="0088640A" w:rsidRDefault="004E2F86" w:rsidP="004E2F86">
            <w:pPr>
              <w:rPr>
                <w:b/>
              </w:rPr>
            </w:pPr>
            <w:r w:rsidRPr="0088640A">
              <w:rPr>
                <w:b/>
              </w:rPr>
              <w:t>PREREQUIEITE(S)</w:t>
            </w:r>
          </w:p>
        </w:tc>
        <w:tc>
          <w:tcPr>
            <w:tcW w:w="2949" w:type="pct"/>
            <w:gridSpan w:val="8"/>
            <w:tcBorders>
              <w:top w:val="single" w:sz="12" w:space="0" w:color="auto"/>
              <w:left w:val="single" w:sz="12" w:space="0" w:color="auto"/>
              <w:bottom w:val="single" w:sz="12" w:space="0" w:color="auto"/>
              <w:right w:val="single" w:sz="12" w:space="0" w:color="auto"/>
            </w:tcBorders>
            <w:vAlign w:val="center"/>
          </w:tcPr>
          <w:p w:rsidR="004E2F86" w:rsidRPr="0088640A" w:rsidRDefault="004E2F86" w:rsidP="004E2F86">
            <w:pPr>
              <w:rPr>
                <w:lang w:val="en-US"/>
              </w:rPr>
            </w:pPr>
            <w:r>
              <w:rPr>
                <w:lang w:val="en-US"/>
              </w:rPr>
              <w:t>-</w:t>
            </w:r>
          </w:p>
        </w:tc>
      </w:tr>
      <w:tr w:rsidR="004E2F86" w:rsidRPr="0088640A" w:rsidTr="005F2748">
        <w:trPr>
          <w:trHeight w:val="447"/>
        </w:trPr>
        <w:tc>
          <w:tcPr>
            <w:tcW w:w="2051" w:type="pct"/>
            <w:gridSpan w:val="5"/>
            <w:tcBorders>
              <w:top w:val="single" w:sz="12" w:space="0" w:color="auto"/>
              <w:left w:val="single" w:sz="12" w:space="0" w:color="auto"/>
              <w:bottom w:val="single" w:sz="12" w:space="0" w:color="auto"/>
              <w:right w:val="single" w:sz="12" w:space="0" w:color="auto"/>
            </w:tcBorders>
            <w:vAlign w:val="center"/>
          </w:tcPr>
          <w:p w:rsidR="004E2F86" w:rsidRPr="0088640A" w:rsidRDefault="004E2F86" w:rsidP="004E2F86">
            <w:pPr>
              <w:rPr>
                <w:b/>
              </w:rPr>
            </w:pPr>
            <w:r w:rsidRPr="0088640A">
              <w:rPr>
                <w:b/>
              </w:rPr>
              <w:t>COURSE DESCRIPTION</w:t>
            </w:r>
          </w:p>
        </w:tc>
        <w:tc>
          <w:tcPr>
            <w:tcW w:w="2949" w:type="pct"/>
            <w:gridSpan w:val="8"/>
            <w:tcBorders>
              <w:top w:val="single" w:sz="12" w:space="0" w:color="auto"/>
              <w:left w:val="single" w:sz="12" w:space="0" w:color="auto"/>
              <w:bottom w:val="single" w:sz="12" w:space="0" w:color="auto"/>
              <w:right w:val="single" w:sz="12" w:space="0" w:color="auto"/>
            </w:tcBorders>
          </w:tcPr>
          <w:p w:rsidR="004E2F86" w:rsidRPr="0088640A" w:rsidRDefault="004E2F86" w:rsidP="005F58B1">
            <w:pPr>
              <w:spacing w:after="0"/>
              <w:jc w:val="both"/>
              <w:rPr>
                <w:lang w:val="en"/>
              </w:rPr>
            </w:pPr>
            <w:r w:rsidRPr="004E2F86">
              <w:rPr>
                <w:lang w:val="en"/>
              </w:rPr>
              <w:t>Definition of school readiness and factors affecting readiness; The dimensions of primary school preparation (physical, social, emotional, cognitive, language, self-care skills); Preparing activities for gaining school readiness qualifications; Importance of reading and writing skills in preschool education, basic concepts, literacy approaches, factors affecting reading gain, development of literacy skills; Early literacy, reading skills and sub-areas; Alphabet knowledge (pre-alphabet stage, logographic level, partial alphabet stage / semi-phonetic level, complete alphabet stage, combined alphabet stage / pronunciation); Phonological process skills (sound awareness, voice memory, sound usage); Verbal language skills and vocabulary development; Preparation for writing (text awareness); Planning, implementation and evaluation of reading and writing activities appropriate to preschool education program.</w:t>
            </w:r>
          </w:p>
        </w:tc>
      </w:tr>
      <w:tr w:rsidR="004E2F86" w:rsidRPr="0088640A" w:rsidTr="005F2748">
        <w:trPr>
          <w:trHeight w:val="426"/>
        </w:trPr>
        <w:tc>
          <w:tcPr>
            <w:tcW w:w="2051" w:type="pct"/>
            <w:gridSpan w:val="5"/>
            <w:tcBorders>
              <w:top w:val="single" w:sz="12" w:space="0" w:color="auto"/>
              <w:left w:val="single" w:sz="12" w:space="0" w:color="auto"/>
              <w:bottom w:val="single" w:sz="12" w:space="0" w:color="auto"/>
              <w:right w:val="single" w:sz="12" w:space="0" w:color="auto"/>
            </w:tcBorders>
            <w:vAlign w:val="center"/>
          </w:tcPr>
          <w:p w:rsidR="004E2F86" w:rsidRPr="0088640A" w:rsidRDefault="004E2F86" w:rsidP="004E2F86">
            <w:pPr>
              <w:rPr>
                <w:b/>
              </w:rPr>
            </w:pPr>
            <w:r w:rsidRPr="0088640A">
              <w:rPr>
                <w:b/>
              </w:rPr>
              <w:t>COURSE OBJECTIVES</w:t>
            </w:r>
          </w:p>
        </w:tc>
        <w:tc>
          <w:tcPr>
            <w:tcW w:w="2949" w:type="pct"/>
            <w:gridSpan w:val="8"/>
            <w:tcBorders>
              <w:top w:val="single" w:sz="12" w:space="0" w:color="auto"/>
              <w:left w:val="single" w:sz="12" w:space="0" w:color="auto"/>
              <w:bottom w:val="single" w:sz="12" w:space="0" w:color="auto"/>
              <w:right w:val="single" w:sz="12" w:space="0" w:color="auto"/>
            </w:tcBorders>
          </w:tcPr>
          <w:p w:rsidR="004E2F86" w:rsidRPr="0088640A" w:rsidRDefault="004E2F86" w:rsidP="005F58B1">
            <w:pPr>
              <w:spacing w:after="0"/>
              <w:jc w:val="both"/>
              <w:rPr>
                <w:lang w:val="en-US"/>
              </w:rPr>
            </w:pPr>
            <w:r w:rsidRPr="004E2F86">
              <w:rPr>
                <w:lang w:val="en-US"/>
              </w:rPr>
              <w:t>The purpose of this course is to have early childhood teacher candidates explain and assess school readiness; plan, and implement activities that prepare children for primary grades and ease the transition from early childhood programs to primary school considering differences between and within children in the developmental areas and readiness levels.</w:t>
            </w:r>
          </w:p>
        </w:tc>
      </w:tr>
      <w:tr w:rsidR="004E2F86" w:rsidRPr="0088640A" w:rsidTr="005F2748">
        <w:trPr>
          <w:trHeight w:val="518"/>
        </w:trPr>
        <w:tc>
          <w:tcPr>
            <w:tcW w:w="2051" w:type="pct"/>
            <w:gridSpan w:val="5"/>
            <w:tcBorders>
              <w:top w:val="single" w:sz="12" w:space="0" w:color="auto"/>
              <w:left w:val="single" w:sz="12" w:space="0" w:color="auto"/>
              <w:bottom w:val="single" w:sz="12" w:space="0" w:color="auto"/>
              <w:right w:val="single" w:sz="12" w:space="0" w:color="auto"/>
            </w:tcBorders>
            <w:vAlign w:val="center"/>
          </w:tcPr>
          <w:p w:rsidR="004E2F86" w:rsidRPr="0088640A" w:rsidRDefault="004E2F86" w:rsidP="004E2F86">
            <w:pPr>
              <w:rPr>
                <w:b/>
              </w:rPr>
            </w:pPr>
            <w:r w:rsidRPr="0088640A">
              <w:rPr>
                <w:b/>
              </w:rPr>
              <w:t>ADDITIVE OF COURSE TO APPLY PROFESSIONAL EDUATION</w:t>
            </w:r>
          </w:p>
        </w:tc>
        <w:tc>
          <w:tcPr>
            <w:tcW w:w="2949" w:type="pct"/>
            <w:gridSpan w:val="8"/>
            <w:tcBorders>
              <w:top w:val="single" w:sz="12" w:space="0" w:color="auto"/>
              <w:left w:val="single" w:sz="12" w:space="0" w:color="auto"/>
              <w:bottom w:val="single" w:sz="12" w:space="0" w:color="auto"/>
              <w:right w:val="single" w:sz="12" w:space="0" w:color="auto"/>
            </w:tcBorders>
            <w:vAlign w:val="center"/>
          </w:tcPr>
          <w:p w:rsidR="004E2F86" w:rsidRPr="0088640A" w:rsidRDefault="0020625D" w:rsidP="0020625D">
            <w:pPr>
              <w:jc w:val="both"/>
              <w:rPr>
                <w:lang w:val="en-US"/>
              </w:rPr>
            </w:pPr>
            <w:r>
              <w:rPr>
                <w:lang w:val="en-US"/>
              </w:rPr>
              <w:t>To plan and implement</w:t>
            </w:r>
            <w:r w:rsidRPr="0020625D">
              <w:rPr>
                <w:lang w:val="en-US"/>
              </w:rPr>
              <w:t xml:space="preserve"> activities that prepare children for primary school and facilitate their transition from pre-school programs to primary school</w:t>
            </w:r>
          </w:p>
        </w:tc>
      </w:tr>
      <w:tr w:rsidR="004E2F86" w:rsidRPr="0088640A" w:rsidTr="005F2748">
        <w:trPr>
          <w:trHeight w:val="518"/>
        </w:trPr>
        <w:tc>
          <w:tcPr>
            <w:tcW w:w="2051" w:type="pct"/>
            <w:gridSpan w:val="5"/>
            <w:tcBorders>
              <w:top w:val="single" w:sz="12" w:space="0" w:color="auto"/>
              <w:left w:val="single" w:sz="12" w:space="0" w:color="auto"/>
              <w:bottom w:val="single" w:sz="12" w:space="0" w:color="auto"/>
              <w:right w:val="single" w:sz="12" w:space="0" w:color="auto"/>
            </w:tcBorders>
            <w:vAlign w:val="center"/>
          </w:tcPr>
          <w:p w:rsidR="004E2F86" w:rsidRPr="0088640A" w:rsidRDefault="004E2F86" w:rsidP="004E2F86">
            <w:pPr>
              <w:rPr>
                <w:b/>
              </w:rPr>
            </w:pPr>
            <w:r w:rsidRPr="0088640A">
              <w:rPr>
                <w:b/>
              </w:rPr>
              <w:t>COURSE OUTCOMES</w:t>
            </w:r>
          </w:p>
        </w:tc>
        <w:tc>
          <w:tcPr>
            <w:tcW w:w="2949" w:type="pct"/>
            <w:gridSpan w:val="8"/>
            <w:tcBorders>
              <w:top w:val="single" w:sz="12" w:space="0" w:color="auto"/>
              <w:left w:val="single" w:sz="12" w:space="0" w:color="auto"/>
              <w:bottom w:val="single" w:sz="12" w:space="0" w:color="auto"/>
              <w:right w:val="single" w:sz="12" w:space="0" w:color="auto"/>
            </w:tcBorders>
          </w:tcPr>
          <w:p w:rsidR="004E2F86" w:rsidRPr="004E2F86" w:rsidRDefault="004E2F86" w:rsidP="004E2F86">
            <w:pPr>
              <w:pStyle w:val="ListeParagraf"/>
              <w:numPr>
                <w:ilvl w:val="0"/>
                <w:numId w:val="2"/>
              </w:numPr>
              <w:spacing w:after="0"/>
              <w:ind w:left="205" w:firstLine="0"/>
              <w:jc w:val="both"/>
              <w:rPr>
                <w:lang w:val="en-US"/>
              </w:rPr>
            </w:pPr>
            <w:r w:rsidRPr="004E2F86">
              <w:rPr>
                <w:lang w:val="en-US"/>
              </w:rPr>
              <w:t>Students know and explain definition of school readiness and factors affecting readiness.</w:t>
            </w:r>
          </w:p>
          <w:p w:rsidR="004E2F86" w:rsidRPr="004E2F86" w:rsidRDefault="004E2F86" w:rsidP="004E2F86">
            <w:pPr>
              <w:pStyle w:val="ListeParagraf"/>
              <w:numPr>
                <w:ilvl w:val="0"/>
                <w:numId w:val="2"/>
              </w:numPr>
              <w:spacing w:after="0"/>
              <w:ind w:left="205" w:firstLine="0"/>
              <w:jc w:val="both"/>
              <w:rPr>
                <w:lang w:val="en-US"/>
              </w:rPr>
            </w:pPr>
            <w:r w:rsidRPr="004E2F86">
              <w:rPr>
                <w:lang w:val="en-US"/>
              </w:rPr>
              <w:t>Students know and explain importance of reading and writing skills in preschool education, basic concepts, literacy approaches, factors affecting reading gain, development of literacy skills,</w:t>
            </w:r>
          </w:p>
          <w:p w:rsidR="004E2F86" w:rsidRPr="004E2F86" w:rsidRDefault="004E2F86" w:rsidP="004E2F86">
            <w:pPr>
              <w:pStyle w:val="ListeParagraf"/>
              <w:numPr>
                <w:ilvl w:val="0"/>
                <w:numId w:val="2"/>
              </w:numPr>
              <w:spacing w:after="0"/>
              <w:ind w:left="205" w:firstLine="0"/>
              <w:jc w:val="both"/>
              <w:rPr>
                <w:lang w:val="en-US"/>
              </w:rPr>
            </w:pPr>
            <w:r w:rsidRPr="004E2F86">
              <w:rPr>
                <w:lang w:val="en-US"/>
              </w:rPr>
              <w:t>Students know and explain phonological process skills (sound awareness, voice memory, sound usage) and verbal language skills and vocabulary development.</w:t>
            </w:r>
          </w:p>
          <w:p w:rsidR="004E2F86" w:rsidRPr="004E2F86" w:rsidRDefault="004E2F86" w:rsidP="004E2F86">
            <w:pPr>
              <w:pStyle w:val="ListeParagraf"/>
              <w:numPr>
                <w:ilvl w:val="0"/>
                <w:numId w:val="2"/>
              </w:numPr>
              <w:spacing w:after="0"/>
              <w:ind w:left="205" w:firstLine="0"/>
              <w:jc w:val="both"/>
              <w:rPr>
                <w:lang w:val="en-US"/>
              </w:rPr>
            </w:pPr>
            <w:r w:rsidRPr="004E2F86">
              <w:rPr>
                <w:lang w:val="en-US"/>
              </w:rPr>
              <w:t>Students know the process of preparation for writing (text awareness).</w:t>
            </w:r>
          </w:p>
          <w:p w:rsidR="004E2F86" w:rsidRPr="004E2F86" w:rsidRDefault="004E2F86" w:rsidP="004E2F86">
            <w:pPr>
              <w:pStyle w:val="ListeParagraf"/>
              <w:numPr>
                <w:ilvl w:val="0"/>
                <w:numId w:val="2"/>
              </w:numPr>
              <w:spacing w:after="0"/>
              <w:ind w:left="205" w:firstLine="0"/>
              <w:jc w:val="both"/>
              <w:rPr>
                <w:lang w:val="en-US"/>
              </w:rPr>
            </w:pPr>
            <w:r w:rsidRPr="004E2F86">
              <w:rPr>
                <w:lang w:val="en-US"/>
              </w:rPr>
              <w:t>Students know and apply planning, implementation and evaluation of reading and writing activities appropriate to preschool education program.</w:t>
            </w:r>
          </w:p>
        </w:tc>
      </w:tr>
      <w:tr w:rsidR="004E2F86" w:rsidRPr="0088640A" w:rsidTr="005F2748">
        <w:trPr>
          <w:trHeight w:val="540"/>
        </w:trPr>
        <w:tc>
          <w:tcPr>
            <w:tcW w:w="2051" w:type="pct"/>
            <w:gridSpan w:val="5"/>
            <w:tcBorders>
              <w:top w:val="single" w:sz="12" w:space="0" w:color="auto"/>
              <w:left w:val="single" w:sz="12" w:space="0" w:color="auto"/>
              <w:bottom w:val="single" w:sz="12" w:space="0" w:color="auto"/>
              <w:right w:val="single" w:sz="12" w:space="0" w:color="auto"/>
            </w:tcBorders>
            <w:vAlign w:val="center"/>
          </w:tcPr>
          <w:p w:rsidR="004E2F86" w:rsidRPr="0088640A" w:rsidRDefault="004E2F86" w:rsidP="004E2F86">
            <w:pPr>
              <w:rPr>
                <w:b/>
              </w:rPr>
            </w:pPr>
            <w:r w:rsidRPr="0088640A">
              <w:rPr>
                <w:b/>
              </w:rPr>
              <w:t>TEXTBOOK</w:t>
            </w:r>
          </w:p>
        </w:tc>
        <w:tc>
          <w:tcPr>
            <w:tcW w:w="2949" w:type="pct"/>
            <w:gridSpan w:val="8"/>
            <w:tcBorders>
              <w:top w:val="single" w:sz="12" w:space="0" w:color="auto"/>
              <w:left w:val="single" w:sz="12" w:space="0" w:color="auto"/>
              <w:bottom w:val="single" w:sz="12" w:space="0" w:color="auto"/>
              <w:right w:val="single" w:sz="12" w:space="0" w:color="auto"/>
            </w:tcBorders>
          </w:tcPr>
          <w:p w:rsidR="004E2F86" w:rsidRPr="006943C3" w:rsidRDefault="004E2F86" w:rsidP="004E2F86">
            <w:pPr>
              <w:pStyle w:val="Balk4"/>
              <w:spacing w:before="0" w:after="0" w:line="276" w:lineRule="auto"/>
              <w:jc w:val="both"/>
              <w:rPr>
                <w:rFonts w:asciiTheme="minorHAnsi" w:hAnsiTheme="minorHAnsi"/>
                <w:b w:val="0"/>
                <w:sz w:val="22"/>
                <w:szCs w:val="20"/>
              </w:rPr>
            </w:pPr>
            <w:proofErr w:type="spellStart"/>
            <w:r w:rsidRPr="006943C3">
              <w:rPr>
                <w:rFonts w:asciiTheme="minorHAnsi" w:hAnsiTheme="minorHAnsi"/>
                <w:b w:val="0"/>
                <w:sz w:val="22"/>
                <w:szCs w:val="20"/>
              </w:rPr>
              <w:t>Alisinanoğlu</w:t>
            </w:r>
            <w:proofErr w:type="spellEnd"/>
            <w:r w:rsidRPr="006943C3">
              <w:rPr>
                <w:rFonts w:asciiTheme="minorHAnsi" w:hAnsiTheme="minorHAnsi"/>
                <w:b w:val="0"/>
                <w:sz w:val="22"/>
                <w:szCs w:val="20"/>
              </w:rPr>
              <w:t>, F. (</w:t>
            </w:r>
            <w:proofErr w:type="spellStart"/>
            <w:r w:rsidRPr="006943C3">
              <w:rPr>
                <w:rFonts w:asciiTheme="minorHAnsi" w:hAnsiTheme="minorHAnsi"/>
                <w:b w:val="0"/>
                <w:sz w:val="22"/>
                <w:szCs w:val="20"/>
              </w:rPr>
              <w:t>Edt</w:t>
            </w:r>
            <w:proofErr w:type="spellEnd"/>
            <w:r w:rsidRPr="006943C3">
              <w:rPr>
                <w:rFonts w:asciiTheme="minorHAnsi" w:hAnsiTheme="minorHAnsi"/>
                <w:b w:val="0"/>
                <w:sz w:val="22"/>
                <w:szCs w:val="20"/>
              </w:rPr>
              <w:t xml:space="preserve">.) (2013). </w:t>
            </w:r>
            <w:proofErr w:type="spellStart"/>
            <w:r w:rsidRPr="006943C3">
              <w:rPr>
                <w:rFonts w:asciiTheme="minorHAnsi" w:hAnsiTheme="minorHAnsi"/>
                <w:b w:val="0"/>
                <w:i/>
                <w:sz w:val="22"/>
                <w:szCs w:val="20"/>
              </w:rPr>
              <w:t>İlköğretime</w:t>
            </w:r>
            <w:proofErr w:type="spellEnd"/>
            <w:r w:rsidRPr="006943C3">
              <w:rPr>
                <w:rFonts w:asciiTheme="minorHAnsi" w:hAnsiTheme="minorHAnsi"/>
                <w:b w:val="0"/>
                <w:i/>
                <w:sz w:val="22"/>
                <w:szCs w:val="20"/>
              </w:rPr>
              <w:t xml:space="preserve"> </w:t>
            </w:r>
            <w:proofErr w:type="spellStart"/>
            <w:r w:rsidRPr="006943C3">
              <w:rPr>
                <w:rFonts w:asciiTheme="minorHAnsi" w:hAnsiTheme="minorHAnsi"/>
                <w:b w:val="0"/>
                <w:i/>
                <w:sz w:val="22"/>
                <w:szCs w:val="20"/>
              </w:rPr>
              <w:t>hazırlık</w:t>
            </w:r>
            <w:proofErr w:type="spellEnd"/>
            <w:r w:rsidRPr="006943C3">
              <w:rPr>
                <w:rFonts w:asciiTheme="minorHAnsi" w:hAnsiTheme="minorHAnsi"/>
                <w:b w:val="0"/>
                <w:i/>
                <w:sz w:val="22"/>
                <w:szCs w:val="20"/>
              </w:rPr>
              <w:t xml:space="preserve"> </w:t>
            </w:r>
            <w:proofErr w:type="spellStart"/>
            <w:r w:rsidRPr="006943C3">
              <w:rPr>
                <w:rFonts w:asciiTheme="minorHAnsi" w:hAnsiTheme="minorHAnsi"/>
                <w:b w:val="0"/>
                <w:i/>
                <w:sz w:val="22"/>
                <w:szCs w:val="20"/>
              </w:rPr>
              <w:t>ve</w:t>
            </w:r>
            <w:proofErr w:type="spellEnd"/>
            <w:r w:rsidRPr="006943C3">
              <w:rPr>
                <w:rFonts w:asciiTheme="minorHAnsi" w:hAnsiTheme="minorHAnsi"/>
                <w:b w:val="0"/>
                <w:i/>
                <w:sz w:val="22"/>
                <w:szCs w:val="20"/>
              </w:rPr>
              <w:t xml:space="preserve"> </w:t>
            </w:r>
            <w:proofErr w:type="spellStart"/>
            <w:r w:rsidRPr="006943C3">
              <w:rPr>
                <w:rFonts w:asciiTheme="minorHAnsi" w:hAnsiTheme="minorHAnsi"/>
                <w:b w:val="0"/>
                <w:i/>
                <w:sz w:val="22"/>
                <w:szCs w:val="20"/>
              </w:rPr>
              <w:t>ilköğretim</w:t>
            </w:r>
            <w:proofErr w:type="spellEnd"/>
            <w:r w:rsidRPr="006943C3">
              <w:rPr>
                <w:rFonts w:asciiTheme="minorHAnsi" w:hAnsiTheme="minorHAnsi"/>
                <w:b w:val="0"/>
                <w:i/>
                <w:sz w:val="22"/>
                <w:szCs w:val="20"/>
              </w:rPr>
              <w:t xml:space="preserve"> </w:t>
            </w:r>
            <w:proofErr w:type="spellStart"/>
            <w:r w:rsidRPr="006943C3">
              <w:rPr>
                <w:rFonts w:asciiTheme="minorHAnsi" w:hAnsiTheme="minorHAnsi"/>
                <w:b w:val="0"/>
                <w:i/>
                <w:sz w:val="22"/>
                <w:szCs w:val="20"/>
              </w:rPr>
              <w:t>programları</w:t>
            </w:r>
            <w:proofErr w:type="spellEnd"/>
            <w:r w:rsidRPr="006943C3">
              <w:rPr>
                <w:rFonts w:asciiTheme="minorHAnsi" w:hAnsiTheme="minorHAnsi"/>
                <w:b w:val="0"/>
                <w:i/>
                <w:sz w:val="22"/>
                <w:szCs w:val="20"/>
              </w:rPr>
              <w:t>.</w:t>
            </w:r>
            <w:r w:rsidRPr="006943C3">
              <w:rPr>
                <w:rFonts w:asciiTheme="minorHAnsi" w:hAnsiTheme="minorHAnsi"/>
                <w:b w:val="0"/>
                <w:sz w:val="22"/>
                <w:szCs w:val="20"/>
              </w:rPr>
              <w:t xml:space="preserve"> Ankara: </w:t>
            </w:r>
            <w:proofErr w:type="spellStart"/>
            <w:r w:rsidRPr="006943C3">
              <w:rPr>
                <w:rFonts w:asciiTheme="minorHAnsi" w:hAnsiTheme="minorHAnsi"/>
                <w:b w:val="0"/>
                <w:sz w:val="22"/>
                <w:szCs w:val="20"/>
              </w:rPr>
              <w:t>Pegem</w:t>
            </w:r>
            <w:proofErr w:type="spellEnd"/>
            <w:r w:rsidRPr="006943C3">
              <w:rPr>
                <w:rFonts w:asciiTheme="minorHAnsi" w:hAnsiTheme="minorHAnsi"/>
                <w:b w:val="0"/>
                <w:sz w:val="22"/>
                <w:szCs w:val="20"/>
              </w:rPr>
              <w:t xml:space="preserve"> </w:t>
            </w:r>
            <w:proofErr w:type="spellStart"/>
            <w:r w:rsidRPr="006943C3">
              <w:rPr>
                <w:rFonts w:asciiTheme="minorHAnsi" w:hAnsiTheme="minorHAnsi"/>
                <w:b w:val="0"/>
                <w:sz w:val="22"/>
                <w:szCs w:val="20"/>
              </w:rPr>
              <w:t>Akademi</w:t>
            </w:r>
            <w:proofErr w:type="spellEnd"/>
            <w:r w:rsidRPr="006943C3">
              <w:rPr>
                <w:rFonts w:asciiTheme="minorHAnsi" w:hAnsiTheme="minorHAnsi"/>
                <w:b w:val="0"/>
                <w:sz w:val="22"/>
                <w:szCs w:val="20"/>
              </w:rPr>
              <w:t xml:space="preserve"> </w:t>
            </w:r>
            <w:proofErr w:type="spellStart"/>
            <w:r w:rsidRPr="006943C3">
              <w:rPr>
                <w:rFonts w:asciiTheme="minorHAnsi" w:hAnsiTheme="minorHAnsi"/>
                <w:b w:val="0"/>
                <w:sz w:val="22"/>
                <w:szCs w:val="20"/>
              </w:rPr>
              <w:t>Yayınları</w:t>
            </w:r>
            <w:proofErr w:type="spellEnd"/>
            <w:r w:rsidRPr="006943C3">
              <w:rPr>
                <w:rFonts w:asciiTheme="minorHAnsi" w:hAnsiTheme="minorHAnsi"/>
                <w:b w:val="0"/>
                <w:sz w:val="22"/>
                <w:szCs w:val="20"/>
              </w:rPr>
              <w:t>.</w:t>
            </w:r>
          </w:p>
          <w:p w:rsidR="004E2F86" w:rsidRPr="0088640A" w:rsidRDefault="004E2F86" w:rsidP="004E2F86">
            <w:r w:rsidRPr="006943C3">
              <w:rPr>
                <w:szCs w:val="20"/>
                <w:shd w:val="clear" w:color="auto" w:fill="FFFFFF"/>
              </w:rPr>
              <w:t xml:space="preserve">Üstün, E. (2003). </w:t>
            </w:r>
            <w:r w:rsidRPr="006943C3">
              <w:rPr>
                <w:i/>
                <w:szCs w:val="20"/>
                <w:shd w:val="clear" w:color="auto" w:fill="FFFFFF"/>
              </w:rPr>
              <w:t>Okul öncesi dönemdeki çocukların okuma yazma becerilerinin gelişimi</w:t>
            </w:r>
            <w:r w:rsidRPr="006943C3">
              <w:rPr>
                <w:szCs w:val="20"/>
                <w:shd w:val="clear" w:color="auto" w:fill="FFFFFF"/>
              </w:rPr>
              <w:t xml:space="preserve">. İstanbul: </w:t>
            </w:r>
            <w:proofErr w:type="spellStart"/>
            <w:r w:rsidRPr="006943C3">
              <w:rPr>
                <w:szCs w:val="20"/>
                <w:shd w:val="clear" w:color="auto" w:fill="FFFFFF"/>
              </w:rPr>
              <w:t>Morpa</w:t>
            </w:r>
            <w:proofErr w:type="spellEnd"/>
            <w:r w:rsidRPr="006943C3">
              <w:rPr>
                <w:szCs w:val="20"/>
                <w:shd w:val="clear" w:color="auto" w:fill="FFFFFF"/>
              </w:rPr>
              <w:t xml:space="preserve"> Yayınevi.</w:t>
            </w:r>
          </w:p>
        </w:tc>
      </w:tr>
      <w:tr w:rsidR="004E2F86" w:rsidRPr="0088640A" w:rsidTr="005F2748">
        <w:trPr>
          <w:trHeight w:val="540"/>
        </w:trPr>
        <w:tc>
          <w:tcPr>
            <w:tcW w:w="2051" w:type="pct"/>
            <w:gridSpan w:val="5"/>
            <w:tcBorders>
              <w:top w:val="single" w:sz="12" w:space="0" w:color="auto"/>
              <w:left w:val="single" w:sz="12" w:space="0" w:color="auto"/>
              <w:bottom w:val="single" w:sz="12" w:space="0" w:color="auto"/>
              <w:right w:val="single" w:sz="12" w:space="0" w:color="auto"/>
            </w:tcBorders>
            <w:vAlign w:val="center"/>
          </w:tcPr>
          <w:p w:rsidR="004E2F86" w:rsidRPr="0088640A" w:rsidRDefault="004E2F86" w:rsidP="004E2F86">
            <w:pPr>
              <w:rPr>
                <w:b/>
              </w:rPr>
            </w:pPr>
            <w:r w:rsidRPr="0088640A">
              <w:rPr>
                <w:b/>
              </w:rPr>
              <w:lastRenderedPageBreak/>
              <w:t>OTHER REFERENCES</w:t>
            </w:r>
          </w:p>
        </w:tc>
        <w:tc>
          <w:tcPr>
            <w:tcW w:w="2949" w:type="pct"/>
            <w:gridSpan w:val="8"/>
            <w:tcBorders>
              <w:top w:val="single" w:sz="12" w:space="0" w:color="auto"/>
              <w:left w:val="single" w:sz="12" w:space="0" w:color="auto"/>
              <w:bottom w:val="single" w:sz="12" w:space="0" w:color="auto"/>
              <w:right w:val="single" w:sz="12" w:space="0" w:color="auto"/>
            </w:tcBorders>
          </w:tcPr>
          <w:p w:rsidR="004E2F86" w:rsidRPr="006943C3" w:rsidRDefault="004E2F86" w:rsidP="004E2F86">
            <w:pPr>
              <w:pStyle w:val="Balk4"/>
              <w:spacing w:before="0" w:after="0" w:line="276" w:lineRule="auto"/>
              <w:rPr>
                <w:rFonts w:asciiTheme="minorHAnsi" w:hAnsiTheme="minorHAnsi"/>
                <w:b w:val="0"/>
                <w:sz w:val="22"/>
                <w:szCs w:val="20"/>
                <w:shd w:val="clear" w:color="auto" w:fill="FFFFFF"/>
                <w:lang w:val="tr-TR"/>
              </w:rPr>
            </w:pPr>
            <w:proofErr w:type="spellStart"/>
            <w:r w:rsidRPr="006943C3">
              <w:rPr>
                <w:rFonts w:asciiTheme="minorHAnsi" w:hAnsiTheme="minorHAnsi"/>
                <w:b w:val="0"/>
                <w:sz w:val="22"/>
                <w:szCs w:val="20"/>
                <w:shd w:val="clear" w:color="auto" w:fill="FFFFFF"/>
              </w:rPr>
              <w:t>Akyol</w:t>
            </w:r>
            <w:proofErr w:type="spellEnd"/>
            <w:r w:rsidRPr="006943C3">
              <w:rPr>
                <w:rFonts w:asciiTheme="minorHAnsi" w:hAnsiTheme="minorHAnsi"/>
                <w:b w:val="0"/>
                <w:sz w:val="22"/>
                <w:szCs w:val="20"/>
                <w:shd w:val="clear" w:color="auto" w:fill="FFFFFF"/>
              </w:rPr>
              <w:t>, H</w:t>
            </w:r>
            <w:r w:rsidRPr="006943C3">
              <w:rPr>
                <w:rFonts w:asciiTheme="minorHAnsi" w:hAnsiTheme="minorHAnsi"/>
                <w:b w:val="0"/>
                <w:sz w:val="22"/>
                <w:szCs w:val="20"/>
                <w:shd w:val="clear" w:color="auto" w:fill="FFFFFF"/>
                <w:lang w:val="tr-TR"/>
              </w:rPr>
              <w:t xml:space="preserve">. </w:t>
            </w:r>
            <w:r w:rsidRPr="006943C3">
              <w:rPr>
                <w:rFonts w:asciiTheme="minorHAnsi" w:hAnsiTheme="minorHAnsi"/>
                <w:b w:val="0"/>
                <w:sz w:val="22"/>
                <w:szCs w:val="20"/>
                <w:shd w:val="clear" w:color="auto" w:fill="FFFFFF"/>
              </w:rPr>
              <w:t xml:space="preserve">(2008). </w:t>
            </w:r>
            <w:proofErr w:type="spellStart"/>
            <w:r w:rsidRPr="006943C3">
              <w:rPr>
                <w:rFonts w:asciiTheme="minorHAnsi" w:hAnsiTheme="minorHAnsi"/>
                <w:b w:val="0"/>
                <w:i/>
                <w:sz w:val="22"/>
                <w:szCs w:val="20"/>
                <w:shd w:val="clear" w:color="auto" w:fill="FFFFFF"/>
              </w:rPr>
              <w:t>Türkçe</w:t>
            </w:r>
            <w:proofErr w:type="spellEnd"/>
            <w:r w:rsidRPr="006943C3">
              <w:rPr>
                <w:rFonts w:asciiTheme="minorHAnsi" w:hAnsiTheme="minorHAnsi"/>
                <w:b w:val="0"/>
                <w:i/>
                <w:sz w:val="22"/>
                <w:szCs w:val="20"/>
                <w:shd w:val="clear" w:color="auto" w:fill="FFFFFF"/>
              </w:rPr>
              <w:t xml:space="preserve"> </w:t>
            </w:r>
            <w:proofErr w:type="spellStart"/>
            <w:r w:rsidRPr="006943C3">
              <w:rPr>
                <w:rFonts w:asciiTheme="minorHAnsi" w:hAnsiTheme="minorHAnsi"/>
                <w:b w:val="0"/>
                <w:i/>
                <w:sz w:val="22"/>
                <w:szCs w:val="20"/>
                <w:shd w:val="clear" w:color="auto" w:fill="FFFFFF"/>
              </w:rPr>
              <w:t>ilkokuma</w:t>
            </w:r>
            <w:proofErr w:type="spellEnd"/>
            <w:r w:rsidRPr="006943C3">
              <w:rPr>
                <w:rFonts w:asciiTheme="minorHAnsi" w:hAnsiTheme="minorHAnsi"/>
                <w:b w:val="0"/>
                <w:i/>
                <w:sz w:val="22"/>
                <w:szCs w:val="20"/>
                <w:shd w:val="clear" w:color="auto" w:fill="FFFFFF"/>
              </w:rPr>
              <w:t xml:space="preserve"> </w:t>
            </w:r>
            <w:proofErr w:type="spellStart"/>
            <w:r w:rsidRPr="006943C3">
              <w:rPr>
                <w:rFonts w:asciiTheme="minorHAnsi" w:hAnsiTheme="minorHAnsi"/>
                <w:b w:val="0"/>
                <w:i/>
                <w:sz w:val="22"/>
                <w:szCs w:val="20"/>
                <w:shd w:val="clear" w:color="auto" w:fill="FFFFFF"/>
              </w:rPr>
              <w:t>yazma</w:t>
            </w:r>
            <w:proofErr w:type="spellEnd"/>
            <w:r w:rsidRPr="006943C3">
              <w:rPr>
                <w:rFonts w:asciiTheme="minorHAnsi" w:hAnsiTheme="minorHAnsi"/>
                <w:b w:val="0"/>
                <w:i/>
                <w:sz w:val="22"/>
                <w:szCs w:val="20"/>
                <w:shd w:val="clear" w:color="auto" w:fill="FFFFFF"/>
              </w:rPr>
              <w:t xml:space="preserve"> </w:t>
            </w:r>
            <w:proofErr w:type="spellStart"/>
            <w:r w:rsidRPr="006943C3">
              <w:rPr>
                <w:rFonts w:asciiTheme="minorHAnsi" w:hAnsiTheme="minorHAnsi"/>
                <w:b w:val="0"/>
                <w:i/>
                <w:sz w:val="22"/>
                <w:szCs w:val="20"/>
                <w:shd w:val="clear" w:color="auto" w:fill="FFFFFF"/>
              </w:rPr>
              <w:t>öğretimi</w:t>
            </w:r>
            <w:proofErr w:type="spellEnd"/>
            <w:r w:rsidRPr="006943C3">
              <w:rPr>
                <w:rFonts w:asciiTheme="minorHAnsi" w:hAnsiTheme="minorHAnsi"/>
                <w:b w:val="0"/>
                <w:sz w:val="22"/>
                <w:szCs w:val="20"/>
                <w:shd w:val="clear" w:color="auto" w:fill="FFFFFF"/>
              </w:rPr>
              <w:t xml:space="preserve">. </w:t>
            </w:r>
            <w:proofErr w:type="spellStart"/>
            <w:r w:rsidRPr="006943C3">
              <w:rPr>
                <w:rFonts w:asciiTheme="minorHAnsi" w:hAnsiTheme="minorHAnsi"/>
                <w:b w:val="0"/>
                <w:sz w:val="22"/>
                <w:szCs w:val="20"/>
                <w:shd w:val="clear" w:color="auto" w:fill="FFFFFF"/>
              </w:rPr>
              <w:t>Pegem</w:t>
            </w:r>
            <w:proofErr w:type="spellEnd"/>
            <w:r w:rsidRPr="006943C3">
              <w:rPr>
                <w:rFonts w:asciiTheme="minorHAnsi" w:hAnsiTheme="minorHAnsi"/>
                <w:b w:val="0"/>
                <w:sz w:val="22"/>
                <w:szCs w:val="20"/>
                <w:shd w:val="clear" w:color="auto" w:fill="FFFFFF"/>
              </w:rPr>
              <w:t xml:space="preserve"> </w:t>
            </w:r>
            <w:proofErr w:type="spellStart"/>
            <w:r w:rsidRPr="006943C3">
              <w:rPr>
                <w:rFonts w:asciiTheme="minorHAnsi" w:hAnsiTheme="minorHAnsi"/>
                <w:b w:val="0"/>
                <w:sz w:val="22"/>
                <w:szCs w:val="20"/>
                <w:shd w:val="clear" w:color="auto" w:fill="FFFFFF"/>
              </w:rPr>
              <w:t>Akademi</w:t>
            </w:r>
            <w:proofErr w:type="spellEnd"/>
            <w:r w:rsidRPr="006943C3">
              <w:rPr>
                <w:rFonts w:asciiTheme="minorHAnsi" w:hAnsiTheme="minorHAnsi"/>
                <w:b w:val="0"/>
                <w:sz w:val="22"/>
                <w:szCs w:val="20"/>
                <w:shd w:val="clear" w:color="auto" w:fill="FFFFFF"/>
              </w:rPr>
              <w:t xml:space="preserve"> </w:t>
            </w:r>
            <w:proofErr w:type="spellStart"/>
            <w:r w:rsidRPr="006943C3">
              <w:rPr>
                <w:rFonts w:asciiTheme="minorHAnsi" w:hAnsiTheme="minorHAnsi"/>
                <w:b w:val="0"/>
                <w:sz w:val="22"/>
                <w:szCs w:val="20"/>
                <w:shd w:val="clear" w:color="auto" w:fill="FFFFFF"/>
              </w:rPr>
              <w:t>Yayıncılık</w:t>
            </w:r>
            <w:proofErr w:type="spellEnd"/>
            <w:r w:rsidRPr="006943C3">
              <w:rPr>
                <w:rFonts w:asciiTheme="minorHAnsi" w:hAnsiTheme="minorHAnsi"/>
                <w:b w:val="0"/>
                <w:sz w:val="22"/>
                <w:szCs w:val="20"/>
                <w:shd w:val="clear" w:color="auto" w:fill="FFFFFF"/>
                <w:lang w:val="tr-TR"/>
              </w:rPr>
              <w:t>.</w:t>
            </w:r>
            <w:r w:rsidRPr="006943C3">
              <w:rPr>
                <w:rFonts w:asciiTheme="minorHAnsi" w:hAnsiTheme="minorHAnsi"/>
                <w:b w:val="0"/>
                <w:sz w:val="22"/>
                <w:szCs w:val="20"/>
                <w:shd w:val="clear" w:color="auto" w:fill="FFFFFF"/>
              </w:rPr>
              <w:t xml:space="preserve"> </w:t>
            </w:r>
          </w:p>
          <w:p w:rsidR="004E2F86" w:rsidRPr="006943C3" w:rsidRDefault="004E2F86" w:rsidP="004E2F86">
            <w:pPr>
              <w:pStyle w:val="Balk4"/>
              <w:spacing w:before="0" w:after="0" w:line="276" w:lineRule="auto"/>
              <w:jc w:val="both"/>
              <w:rPr>
                <w:rFonts w:asciiTheme="minorHAnsi" w:hAnsiTheme="minorHAnsi"/>
                <w:b w:val="0"/>
                <w:sz w:val="22"/>
                <w:szCs w:val="20"/>
                <w:shd w:val="clear" w:color="auto" w:fill="FFFFFF"/>
                <w:lang w:val="tr-TR"/>
              </w:rPr>
            </w:pPr>
            <w:proofErr w:type="spellStart"/>
            <w:r w:rsidRPr="006943C3">
              <w:rPr>
                <w:rFonts w:asciiTheme="minorHAnsi" w:hAnsiTheme="minorHAnsi"/>
                <w:b w:val="0"/>
                <w:sz w:val="22"/>
                <w:szCs w:val="20"/>
                <w:shd w:val="clear" w:color="auto" w:fill="FFFFFF"/>
              </w:rPr>
              <w:t>Güneş</w:t>
            </w:r>
            <w:proofErr w:type="spellEnd"/>
            <w:r w:rsidRPr="006943C3">
              <w:rPr>
                <w:rFonts w:asciiTheme="minorHAnsi" w:hAnsiTheme="minorHAnsi"/>
                <w:b w:val="0"/>
                <w:sz w:val="22"/>
                <w:szCs w:val="20"/>
                <w:shd w:val="clear" w:color="auto" w:fill="FFFFFF"/>
              </w:rPr>
              <w:t xml:space="preserve">, </w:t>
            </w:r>
            <w:proofErr w:type="spellStart"/>
            <w:r w:rsidRPr="006943C3">
              <w:rPr>
                <w:rFonts w:asciiTheme="minorHAnsi" w:hAnsiTheme="minorHAnsi"/>
                <w:b w:val="0"/>
                <w:sz w:val="22"/>
                <w:szCs w:val="20"/>
                <w:shd w:val="clear" w:color="auto" w:fill="FFFFFF"/>
              </w:rPr>
              <w:t>Firdevs</w:t>
            </w:r>
            <w:proofErr w:type="spellEnd"/>
            <w:r w:rsidRPr="006943C3">
              <w:rPr>
                <w:rFonts w:asciiTheme="minorHAnsi" w:hAnsiTheme="minorHAnsi"/>
                <w:b w:val="0"/>
                <w:sz w:val="22"/>
                <w:szCs w:val="20"/>
                <w:shd w:val="clear" w:color="auto" w:fill="FFFFFF"/>
              </w:rPr>
              <w:t xml:space="preserve"> (2008)</w:t>
            </w:r>
            <w:r w:rsidRPr="006943C3">
              <w:rPr>
                <w:rFonts w:asciiTheme="minorHAnsi" w:hAnsiTheme="minorHAnsi"/>
                <w:b w:val="0"/>
                <w:sz w:val="22"/>
                <w:szCs w:val="20"/>
                <w:shd w:val="clear" w:color="auto" w:fill="FFFFFF"/>
                <w:lang w:val="tr-TR"/>
              </w:rPr>
              <w:t>.</w:t>
            </w:r>
            <w:r w:rsidRPr="006943C3">
              <w:rPr>
                <w:rFonts w:asciiTheme="minorHAnsi" w:hAnsiTheme="minorHAnsi"/>
                <w:b w:val="0"/>
                <w:sz w:val="22"/>
                <w:szCs w:val="20"/>
                <w:shd w:val="clear" w:color="auto" w:fill="FFFFFF"/>
              </w:rPr>
              <w:t xml:space="preserve"> </w:t>
            </w:r>
            <w:proofErr w:type="spellStart"/>
            <w:r w:rsidRPr="006943C3">
              <w:rPr>
                <w:rFonts w:asciiTheme="minorHAnsi" w:hAnsiTheme="minorHAnsi"/>
                <w:b w:val="0"/>
                <w:i/>
                <w:sz w:val="22"/>
                <w:szCs w:val="20"/>
                <w:shd w:val="clear" w:color="auto" w:fill="FFFFFF"/>
              </w:rPr>
              <w:t>Ses</w:t>
            </w:r>
            <w:proofErr w:type="spellEnd"/>
            <w:r w:rsidRPr="006943C3">
              <w:rPr>
                <w:rFonts w:asciiTheme="minorHAnsi" w:hAnsiTheme="minorHAnsi"/>
                <w:b w:val="0"/>
                <w:i/>
                <w:sz w:val="22"/>
                <w:szCs w:val="20"/>
                <w:shd w:val="clear" w:color="auto" w:fill="FFFFFF"/>
              </w:rPr>
              <w:t xml:space="preserve"> </w:t>
            </w:r>
            <w:proofErr w:type="spellStart"/>
            <w:r w:rsidRPr="006943C3">
              <w:rPr>
                <w:rFonts w:asciiTheme="minorHAnsi" w:hAnsiTheme="minorHAnsi"/>
                <w:b w:val="0"/>
                <w:i/>
                <w:sz w:val="22"/>
                <w:szCs w:val="20"/>
                <w:shd w:val="clear" w:color="auto" w:fill="FFFFFF"/>
              </w:rPr>
              <w:t>temelli</w:t>
            </w:r>
            <w:proofErr w:type="spellEnd"/>
            <w:r w:rsidRPr="006943C3">
              <w:rPr>
                <w:rFonts w:asciiTheme="minorHAnsi" w:hAnsiTheme="minorHAnsi"/>
                <w:b w:val="0"/>
                <w:i/>
                <w:sz w:val="22"/>
                <w:szCs w:val="20"/>
                <w:shd w:val="clear" w:color="auto" w:fill="FFFFFF"/>
              </w:rPr>
              <w:t xml:space="preserve"> </w:t>
            </w:r>
            <w:proofErr w:type="spellStart"/>
            <w:r w:rsidRPr="006943C3">
              <w:rPr>
                <w:rFonts w:asciiTheme="minorHAnsi" w:hAnsiTheme="minorHAnsi"/>
                <w:b w:val="0"/>
                <w:i/>
                <w:sz w:val="22"/>
                <w:szCs w:val="20"/>
                <w:shd w:val="clear" w:color="auto" w:fill="FFFFFF"/>
              </w:rPr>
              <w:t>cümle</w:t>
            </w:r>
            <w:proofErr w:type="spellEnd"/>
            <w:r w:rsidRPr="006943C3">
              <w:rPr>
                <w:rFonts w:asciiTheme="minorHAnsi" w:hAnsiTheme="minorHAnsi"/>
                <w:b w:val="0"/>
                <w:i/>
                <w:sz w:val="22"/>
                <w:szCs w:val="20"/>
                <w:shd w:val="clear" w:color="auto" w:fill="FFFFFF"/>
              </w:rPr>
              <w:t xml:space="preserve"> </w:t>
            </w:r>
            <w:proofErr w:type="spellStart"/>
            <w:r w:rsidRPr="006943C3">
              <w:rPr>
                <w:rFonts w:asciiTheme="minorHAnsi" w:hAnsiTheme="minorHAnsi"/>
                <w:b w:val="0"/>
                <w:i/>
                <w:sz w:val="22"/>
                <w:szCs w:val="20"/>
                <w:shd w:val="clear" w:color="auto" w:fill="FFFFFF"/>
              </w:rPr>
              <w:t>yöntemi</w:t>
            </w:r>
            <w:proofErr w:type="spellEnd"/>
            <w:r w:rsidRPr="006943C3">
              <w:rPr>
                <w:rFonts w:asciiTheme="minorHAnsi" w:hAnsiTheme="minorHAnsi"/>
                <w:b w:val="0"/>
                <w:sz w:val="22"/>
                <w:szCs w:val="20"/>
                <w:shd w:val="clear" w:color="auto" w:fill="FFFFFF"/>
              </w:rPr>
              <w:t>.</w:t>
            </w:r>
            <w:r w:rsidRPr="006943C3">
              <w:rPr>
                <w:rFonts w:asciiTheme="minorHAnsi" w:hAnsiTheme="minorHAnsi"/>
                <w:b w:val="0"/>
                <w:sz w:val="22"/>
                <w:szCs w:val="20"/>
                <w:shd w:val="clear" w:color="auto" w:fill="FFFFFF"/>
                <w:lang w:val="tr-TR"/>
              </w:rPr>
              <w:t xml:space="preserve"> </w:t>
            </w:r>
            <w:proofErr w:type="gramStart"/>
            <w:r w:rsidRPr="006943C3">
              <w:rPr>
                <w:rFonts w:asciiTheme="minorHAnsi" w:hAnsiTheme="minorHAnsi"/>
                <w:b w:val="0"/>
                <w:sz w:val="22"/>
                <w:szCs w:val="20"/>
                <w:shd w:val="clear" w:color="auto" w:fill="FFFFFF"/>
                <w:lang w:val="tr-TR"/>
              </w:rPr>
              <w:t xml:space="preserve">Ankara: </w:t>
            </w:r>
            <w:r w:rsidRPr="006943C3">
              <w:rPr>
                <w:rFonts w:asciiTheme="minorHAnsi" w:hAnsiTheme="minorHAnsi"/>
                <w:b w:val="0"/>
                <w:sz w:val="22"/>
                <w:szCs w:val="20"/>
                <w:shd w:val="clear" w:color="auto" w:fill="FFFFFF"/>
              </w:rPr>
              <w:t xml:space="preserve">Nobel </w:t>
            </w:r>
            <w:proofErr w:type="spellStart"/>
            <w:r w:rsidRPr="006943C3">
              <w:rPr>
                <w:rFonts w:asciiTheme="minorHAnsi" w:hAnsiTheme="minorHAnsi"/>
                <w:b w:val="0"/>
                <w:sz w:val="22"/>
                <w:szCs w:val="20"/>
                <w:shd w:val="clear" w:color="auto" w:fill="FFFFFF"/>
              </w:rPr>
              <w:t>Yayıncılık</w:t>
            </w:r>
            <w:proofErr w:type="spellEnd"/>
            <w:r w:rsidRPr="006943C3">
              <w:rPr>
                <w:rFonts w:asciiTheme="minorHAnsi" w:hAnsiTheme="minorHAnsi"/>
                <w:b w:val="0"/>
                <w:sz w:val="22"/>
                <w:szCs w:val="20"/>
                <w:shd w:val="clear" w:color="auto" w:fill="FFFFFF"/>
                <w:lang w:val="tr-TR"/>
              </w:rPr>
              <w:t>.</w:t>
            </w:r>
            <w:proofErr w:type="gramEnd"/>
          </w:p>
          <w:p w:rsidR="004E2F86" w:rsidRPr="006943C3" w:rsidRDefault="004E2F86" w:rsidP="004E2F86">
            <w:pPr>
              <w:pStyle w:val="Balk4"/>
              <w:spacing w:before="0" w:after="0" w:line="276" w:lineRule="auto"/>
              <w:jc w:val="both"/>
              <w:rPr>
                <w:rFonts w:asciiTheme="minorHAnsi" w:hAnsiTheme="minorHAnsi"/>
                <w:b w:val="0"/>
                <w:sz w:val="22"/>
                <w:szCs w:val="20"/>
                <w:shd w:val="clear" w:color="auto" w:fill="FFFFFF"/>
                <w:lang w:val="tr-TR"/>
              </w:rPr>
            </w:pPr>
            <w:r w:rsidRPr="006943C3">
              <w:rPr>
                <w:rFonts w:asciiTheme="minorHAnsi" w:hAnsiTheme="minorHAnsi"/>
                <w:b w:val="0"/>
                <w:sz w:val="22"/>
                <w:szCs w:val="20"/>
                <w:shd w:val="clear" w:color="auto" w:fill="FFFFFF"/>
                <w:lang w:val="tr-TR"/>
              </w:rPr>
              <w:t xml:space="preserve">Çelenk, S. (2003). </w:t>
            </w:r>
            <w:proofErr w:type="spellStart"/>
            <w:r w:rsidRPr="006943C3">
              <w:rPr>
                <w:rFonts w:asciiTheme="minorHAnsi" w:hAnsiTheme="minorHAnsi"/>
                <w:b w:val="0"/>
                <w:sz w:val="22"/>
                <w:szCs w:val="20"/>
                <w:shd w:val="clear" w:color="auto" w:fill="FFFFFF"/>
                <w:lang w:val="tr-TR"/>
              </w:rPr>
              <w:t>İlkokuma</w:t>
            </w:r>
            <w:proofErr w:type="spellEnd"/>
            <w:r w:rsidRPr="006943C3">
              <w:rPr>
                <w:rFonts w:asciiTheme="minorHAnsi" w:hAnsiTheme="minorHAnsi"/>
                <w:b w:val="0"/>
                <w:sz w:val="22"/>
                <w:szCs w:val="20"/>
                <w:shd w:val="clear" w:color="auto" w:fill="FFFFFF"/>
                <w:lang w:val="tr-TR"/>
              </w:rPr>
              <w:t xml:space="preserve">-yazma öğretiminde kuluçka dönemi. </w:t>
            </w:r>
            <w:r w:rsidRPr="006943C3">
              <w:rPr>
                <w:rFonts w:asciiTheme="minorHAnsi" w:hAnsiTheme="minorHAnsi"/>
                <w:b w:val="0"/>
                <w:i/>
                <w:sz w:val="22"/>
                <w:szCs w:val="20"/>
                <w:shd w:val="clear" w:color="auto" w:fill="FFFFFF"/>
                <w:lang w:val="tr-TR"/>
              </w:rPr>
              <w:t>Ankara Üniversitesi Eğitim Bilimleri Fakültesi Dergisi,</w:t>
            </w:r>
            <w:r w:rsidRPr="006943C3">
              <w:rPr>
                <w:rFonts w:asciiTheme="minorHAnsi" w:hAnsiTheme="minorHAnsi"/>
                <w:b w:val="0"/>
                <w:sz w:val="22"/>
                <w:szCs w:val="20"/>
                <w:shd w:val="clear" w:color="auto" w:fill="FFFFFF"/>
                <w:lang w:val="tr-TR"/>
              </w:rPr>
              <w:t xml:space="preserve"> cilt: 36, sayı: 1-2, s. 76 -80.</w:t>
            </w:r>
          </w:p>
          <w:p w:rsidR="004E2F86" w:rsidRPr="0088640A" w:rsidRDefault="004E2F86" w:rsidP="004E2F86">
            <w:proofErr w:type="spellStart"/>
            <w:r w:rsidRPr="006943C3">
              <w:rPr>
                <w:color w:val="000000"/>
                <w:lang w:eastAsia="tr-TR"/>
              </w:rPr>
              <w:t>Deretarla</w:t>
            </w:r>
            <w:proofErr w:type="spellEnd"/>
            <w:r w:rsidRPr="006943C3">
              <w:rPr>
                <w:color w:val="000000"/>
                <w:lang w:eastAsia="tr-TR"/>
              </w:rPr>
              <w:t xml:space="preserve"> Gül, E</w:t>
            </w:r>
            <w:proofErr w:type="gramStart"/>
            <w:r w:rsidRPr="006943C3">
              <w:rPr>
                <w:color w:val="000000"/>
                <w:lang w:eastAsia="tr-TR"/>
              </w:rPr>
              <w:t>.,</w:t>
            </w:r>
            <w:proofErr w:type="gramEnd"/>
            <w:r w:rsidRPr="006943C3">
              <w:rPr>
                <w:color w:val="000000"/>
                <w:lang w:eastAsia="tr-TR"/>
              </w:rPr>
              <w:t xml:space="preserve"> Bal, S. (2006). Anasınıfı Öğretmenlerinin Okuma Yazmaya Hazırlık Çalışmalarına İlişkin Bakış Açıları, Sınıf İçi Kullanılan Materyal ve Etkinlikler ile Çocukların Okuma Yazmaya İlgilerinin İncelenmesi. </w:t>
            </w:r>
            <w:r w:rsidRPr="006943C3">
              <w:rPr>
                <w:i/>
                <w:color w:val="000000"/>
                <w:lang w:eastAsia="tr-TR"/>
              </w:rPr>
              <w:t>Çocuk Gelişimi ve Eğitimi Dergisi</w:t>
            </w:r>
            <w:r w:rsidRPr="006943C3">
              <w:rPr>
                <w:color w:val="000000"/>
                <w:lang w:eastAsia="tr-TR"/>
              </w:rPr>
              <w:t>, cilt: 3, sayı: 1-2, s. 33-51.</w:t>
            </w:r>
          </w:p>
        </w:tc>
      </w:tr>
      <w:tr w:rsidR="004E2F86" w:rsidRPr="0088640A" w:rsidTr="005F2748">
        <w:trPr>
          <w:trHeight w:val="520"/>
        </w:trPr>
        <w:tc>
          <w:tcPr>
            <w:tcW w:w="2051" w:type="pct"/>
            <w:gridSpan w:val="5"/>
            <w:tcBorders>
              <w:top w:val="single" w:sz="12" w:space="0" w:color="auto"/>
              <w:left w:val="single" w:sz="12" w:space="0" w:color="auto"/>
              <w:bottom w:val="single" w:sz="12" w:space="0" w:color="auto"/>
              <w:right w:val="single" w:sz="12" w:space="0" w:color="auto"/>
            </w:tcBorders>
            <w:vAlign w:val="center"/>
          </w:tcPr>
          <w:p w:rsidR="004E2F86" w:rsidRPr="0088640A" w:rsidRDefault="004E2F86" w:rsidP="004E2F86">
            <w:pPr>
              <w:rPr>
                <w:b/>
              </w:rPr>
            </w:pPr>
            <w:r w:rsidRPr="0088640A">
              <w:rPr>
                <w:b/>
              </w:rPr>
              <w:t>TOOLS AND EQUIPMENTS REQUIRED</w:t>
            </w:r>
          </w:p>
        </w:tc>
        <w:tc>
          <w:tcPr>
            <w:tcW w:w="2949" w:type="pct"/>
            <w:gridSpan w:val="8"/>
            <w:tcBorders>
              <w:top w:val="single" w:sz="12" w:space="0" w:color="auto"/>
              <w:left w:val="single" w:sz="12" w:space="0" w:color="auto"/>
              <w:bottom w:val="single" w:sz="12" w:space="0" w:color="auto"/>
              <w:right w:val="single" w:sz="12" w:space="0" w:color="auto"/>
            </w:tcBorders>
          </w:tcPr>
          <w:p w:rsidR="004E2F86" w:rsidRPr="0088640A" w:rsidRDefault="004E2F86" w:rsidP="004E2F86">
            <w:pPr>
              <w:rPr>
                <w:lang w:val="en-US"/>
              </w:rPr>
            </w:pPr>
            <w:r w:rsidRPr="0088640A">
              <w:rPr>
                <w:lang w:val="en-US"/>
              </w:rPr>
              <w:t>Computer and data show</w:t>
            </w:r>
          </w:p>
        </w:tc>
      </w:tr>
    </w:tbl>
    <w:p w:rsidR="0088640A" w:rsidRPr="0088640A" w:rsidRDefault="0088640A" w:rsidP="0088640A"/>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8640A" w:rsidRPr="0088640A" w:rsidTr="00EE77B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8640A" w:rsidRPr="0088640A" w:rsidRDefault="0088640A" w:rsidP="004E2F86">
            <w:pPr>
              <w:spacing w:after="0" w:line="360" w:lineRule="auto"/>
              <w:rPr>
                <w:b/>
              </w:rPr>
            </w:pPr>
            <w:r w:rsidRPr="0088640A">
              <w:rPr>
                <w:b/>
              </w:rPr>
              <w:t xml:space="preserve">Course </w:t>
            </w:r>
            <w:proofErr w:type="spellStart"/>
            <w:r w:rsidRPr="0088640A">
              <w:rPr>
                <w:b/>
              </w:rPr>
              <w:t>Syllabus</w:t>
            </w:r>
            <w:proofErr w:type="spellEnd"/>
          </w:p>
        </w:tc>
      </w:tr>
      <w:tr w:rsidR="0088640A"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tcPr>
          <w:p w:rsidR="0088640A" w:rsidRPr="0088640A" w:rsidRDefault="0088640A" w:rsidP="004E2F86">
            <w:pPr>
              <w:spacing w:after="0" w:line="360" w:lineRule="auto"/>
              <w:rPr>
                <w:b/>
              </w:rPr>
            </w:pPr>
            <w:proofErr w:type="spellStart"/>
            <w:r w:rsidRPr="0088640A">
              <w:rPr>
                <w:b/>
              </w:rPr>
              <w:t>Week</w:t>
            </w:r>
            <w:proofErr w:type="spellEnd"/>
          </w:p>
        </w:tc>
        <w:tc>
          <w:tcPr>
            <w:tcW w:w="4407" w:type="pct"/>
            <w:tcBorders>
              <w:top w:val="single" w:sz="6" w:space="0" w:color="auto"/>
              <w:left w:val="single" w:sz="6" w:space="0" w:color="auto"/>
              <w:bottom w:val="single" w:sz="6" w:space="0" w:color="auto"/>
              <w:right w:val="single" w:sz="12" w:space="0" w:color="auto"/>
            </w:tcBorders>
          </w:tcPr>
          <w:p w:rsidR="0088640A" w:rsidRPr="0088640A" w:rsidRDefault="0088640A" w:rsidP="004E2F86">
            <w:pPr>
              <w:spacing w:after="0" w:line="360" w:lineRule="auto"/>
              <w:rPr>
                <w:b/>
              </w:rPr>
            </w:pPr>
            <w:proofErr w:type="spellStart"/>
            <w:r w:rsidRPr="0088640A">
              <w:rPr>
                <w:b/>
              </w:rPr>
              <w:t>Topıcs</w:t>
            </w:r>
            <w:proofErr w:type="spellEnd"/>
            <w:r w:rsidRPr="0088640A">
              <w:rPr>
                <w:b/>
              </w:rPr>
              <w:t xml:space="preserve"> </w:t>
            </w:r>
          </w:p>
        </w:tc>
      </w:tr>
      <w:tr w:rsidR="0088640A"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8640A" w:rsidRPr="0088640A" w:rsidRDefault="0088640A" w:rsidP="004E2F86">
            <w:pPr>
              <w:spacing w:after="0" w:line="360" w:lineRule="auto"/>
            </w:pPr>
            <w:r w:rsidRPr="0088640A">
              <w:t>1</w:t>
            </w:r>
          </w:p>
        </w:tc>
        <w:tc>
          <w:tcPr>
            <w:tcW w:w="4407" w:type="pct"/>
            <w:shd w:val="clear" w:color="auto" w:fill="auto"/>
          </w:tcPr>
          <w:p w:rsidR="0088640A" w:rsidRPr="0088640A" w:rsidRDefault="004E2F86" w:rsidP="004E2F86">
            <w:pPr>
              <w:spacing w:after="0" w:line="360" w:lineRule="auto"/>
            </w:pPr>
            <w:r w:rsidRPr="004E2F86">
              <w:t xml:space="preserve">Definition of </w:t>
            </w:r>
            <w:proofErr w:type="spellStart"/>
            <w:r w:rsidRPr="004E2F86">
              <w:t>school</w:t>
            </w:r>
            <w:proofErr w:type="spellEnd"/>
            <w:r w:rsidRPr="004E2F86">
              <w:t xml:space="preserve"> </w:t>
            </w:r>
            <w:proofErr w:type="spellStart"/>
            <w:r w:rsidRPr="004E2F86">
              <w:t>readiness</w:t>
            </w:r>
            <w:proofErr w:type="spellEnd"/>
            <w:r w:rsidRPr="004E2F86">
              <w:t xml:space="preserve"> </w:t>
            </w:r>
            <w:proofErr w:type="spellStart"/>
            <w:r w:rsidRPr="004E2F86">
              <w:t>and</w:t>
            </w:r>
            <w:proofErr w:type="spellEnd"/>
            <w:r w:rsidRPr="004E2F86">
              <w:t xml:space="preserve"> </w:t>
            </w:r>
            <w:proofErr w:type="spellStart"/>
            <w:r w:rsidRPr="004E2F86">
              <w:t>factors</w:t>
            </w:r>
            <w:proofErr w:type="spellEnd"/>
            <w:r w:rsidRPr="004E2F86">
              <w:t xml:space="preserve"> </w:t>
            </w:r>
            <w:proofErr w:type="spellStart"/>
            <w:r w:rsidRPr="004E2F86">
              <w:t>affecting</w:t>
            </w:r>
            <w:proofErr w:type="spellEnd"/>
            <w:r w:rsidRPr="004E2F86">
              <w:t xml:space="preserve"> </w:t>
            </w:r>
            <w:proofErr w:type="spellStart"/>
            <w:r w:rsidRPr="004E2F86">
              <w:t>readiness</w:t>
            </w:r>
            <w:proofErr w:type="spellEnd"/>
          </w:p>
        </w:tc>
      </w:tr>
      <w:tr w:rsidR="0088640A"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8640A" w:rsidRPr="0088640A" w:rsidRDefault="0088640A" w:rsidP="004E2F86">
            <w:pPr>
              <w:spacing w:after="0" w:line="360" w:lineRule="auto"/>
            </w:pPr>
            <w:r w:rsidRPr="0088640A">
              <w:t>2</w:t>
            </w:r>
          </w:p>
        </w:tc>
        <w:tc>
          <w:tcPr>
            <w:tcW w:w="4407" w:type="pct"/>
            <w:shd w:val="clear" w:color="auto" w:fill="auto"/>
          </w:tcPr>
          <w:p w:rsidR="0088640A" w:rsidRPr="0088640A" w:rsidRDefault="004E2F86" w:rsidP="004E2F86">
            <w:pPr>
              <w:spacing w:after="0" w:line="360" w:lineRule="auto"/>
            </w:pPr>
            <w:proofErr w:type="spellStart"/>
            <w:r w:rsidRPr="004E2F86">
              <w:t>The</w:t>
            </w:r>
            <w:proofErr w:type="spellEnd"/>
            <w:r w:rsidRPr="004E2F86">
              <w:t xml:space="preserve"> </w:t>
            </w:r>
            <w:proofErr w:type="spellStart"/>
            <w:r w:rsidRPr="004E2F86">
              <w:t>dimensions</w:t>
            </w:r>
            <w:proofErr w:type="spellEnd"/>
            <w:r w:rsidRPr="004E2F86">
              <w:t xml:space="preserve"> of </w:t>
            </w:r>
            <w:proofErr w:type="spellStart"/>
            <w:r w:rsidRPr="004E2F86">
              <w:t>primary</w:t>
            </w:r>
            <w:proofErr w:type="spellEnd"/>
            <w:r w:rsidRPr="004E2F86">
              <w:t xml:space="preserve"> </w:t>
            </w:r>
            <w:proofErr w:type="spellStart"/>
            <w:r w:rsidRPr="004E2F86">
              <w:t>school</w:t>
            </w:r>
            <w:proofErr w:type="spellEnd"/>
            <w:r w:rsidRPr="004E2F86">
              <w:t xml:space="preserve"> </w:t>
            </w:r>
            <w:proofErr w:type="spellStart"/>
            <w:r w:rsidRPr="004E2F86">
              <w:t>preparation</w:t>
            </w:r>
            <w:proofErr w:type="spellEnd"/>
            <w:r w:rsidRPr="004E2F86">
              <w:t xml:space="preserve"> (</w:t>
            </w:r>
            <w:proofErr w:type="spellStart"/>
            <w:r w:rsidRPr="004E2F86">
              <w:t>physical</w:t>
            </w:r>
            <w:proofErr w:type="spellEnd"/>
            <w:r w:rsidRPr="004E2F86">
              <w:t xml:space="preserve">, </w:t>
            </w:r>
            <w:proofErr w:type="spellStart"/>
            <w:r w:rsidRPr="004E2F86">
              <w:t>social</w:t>
            </w:r>
            <w:proofErr w:type="spellEnd"/>
            <w:r w:rsidRPr="004E2F86">
              <w:t xml:space="preserve">, </w:t>
            </w:r>
            <w:proofErr w:type="spellStart"/>
            <w:r w:rsidRPr="004E2F86">
              <w:t>emotional</w:t>
            </w:r>
            <w:proofErr w:type="spellEnd"/>
            <w:r w:rsidRPr="004E2F86">
              <w:t xml:space="preserve">, </w:t>
            </w:r>
            <w:proofErr w:type="spellStart"/>
            <w:r w:rsidRPr="004E2F86">
              <w:t>cognitive</w:t>
            </w:r>
            <w:proofErr w:type="spellEnd"/>
            <w:r w:rsidRPr="004E2F86">
              <w:t xml:space="preserve">, </w:t>
            </w:r>
            <w:proofErr w:type="spellStart"/>
            <w:r w:rsidRPr="004E2F86">
              <w:t>language</w:t>
            </w:r>
            <w:proofErr w:type="spellEnd"/>
            <w:r w:rsidRPr="004E2F86">
              <w:t>, self-</w:t>
            </w:r>
            <w:proofErr w:type="spellStart"/>
            <w:r w:rsidRPr="004E2F86">
              <w:t>care</w:t>
            </w:r>
            <w:proofErr w:type="spellEnd"/>
            <w:r w:rsidRPr="004E2F86">
              <w:t xml:space="preserve"> </w:t>
            </w:r>
            <w:proofErr w:type="spellStart"/>
            <w:r w:rsidRPr="004E2F86">
              <w:t>skills</w:t>
            </w:r>
            <w:proofErr w:type="spellEnd"/>
            <w:r w:rsidRPr="004E2F86">
              <w:t>),</w:t>
            </w:r>
          </w:p>
        </w:tc>
      </w:tr>
      <w:tr w:rsidR="0088640A"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8640A" w:rsidRPr="0088640A" w:rsidRDefault="0088640A" w:rsidP="004E2F86">
            <w:pPr>
              <w:spacing w:after="0" w:line="360" w:lineRule="auto"/>
            </w:pPr>
            <w:r w:rsidRPr="0088640A">
              <w:t>3</w:t>
            </w:r>
          </w:p>
        </w:tc>
        <w:tc>
          <w:tcPr>
            <w:tcW w:w="4407" w:type="pct"/>
            <w:shd w:val="clear" w:color="auto" w:fill="auto"/>
          </w:tcPr>
          <w:p w:rsidR="0088640A" w:rsidRPr="0088640A" w:rsidRDefault="004E2F86" w:rsidP="004E2F86">
            <w:pPr>
              <w:spacing w:after="0" w:line="360" w:lineRule="auto"/>
            </w:pPr>
            <w:proofErr w:type="spellStart"/>
            <w:r w:rsidRPr="004E2F86">
              <w:t>Preparing</w:t>
            </w:r>
            <w:proofErr w:type="spellEnd"/>
            <w:r w:rsidRPr="004E2F86">
              <w:t xml:space="preserve"> </w:t>
            </w:r>
            <w:proofErr w:type="spellStart"/>
            <w:r w:rsidRPr="004E2F86">
              <w:t>activities</w:t>
            </w:r>
            <w:proofErr w:type="spellEnd"/>
            <w:r w:rsidRPr="004E2F86">
              <w:t xml:space="preserve"> </w:t>
            </w:r>
            <w:proofErr w:type="spellStart"/>
            <w:r w:rsidRPr="004E2F86">
              <w:t>for</w:t>
            </w:r>
            <w:proofErr w:type="spellEnd"/>
            <w:r w:rsidRPr="004E2F86">
              <w:t xml:space="preserve"> </w:t>
            </w:r>
            <w:proofErr w:type="spellStart"/>
            <w:r w:rsidRPr="004E2F86">
              <w:t>gaining</w:t>
            </w:r>
            <w:proofErr w:type="spellEnd"/>
            <w:r w:rsidRPr="004E2F86">
              <w:t xml:space="preserve"> </w:t>
            </w:r>
            <w:proofErr w:type="spellStart"/>
            <w:r w:rsidRPr="004E2F86">
              <w:t>school</w:t>
            </w:r>
            <w:proofErr w:type="spellEnd"/>
            <w:r w:rsidRPr="004E2F86">
              <w:t xml:space="preserve"> </w:t>
            </w:r>
            <w:proofErr w:type="spellStart"/>
            <w:r w:rsidRPr="004E2F86">
              <w:t>readiness</w:t>
            </w:r>
            <w:proofErr w:type="spellEnd"/>
            <w:r w:rsidRPr="004E2F86">
              <w:t xml:space="preserve"> </w:t>
            </w:r>
            <w:proofErr w:type="spellStart"/>
            <w:r w:rsidRPr="004E2F86">
              <w:t>qualifications</w:t>
            </w:r>
            <w:proofErr w:type="spellEnd"/>
            <w:r w:rsidRPr="004E2F86">
              <w:t>;</w:t>
            </w:r>
          </w:p>
        </w:tc>
      </w:tr>
      <w:tr w:rsidR="0088640A"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8640A" w:rsidRPr="0088640A" w:rsidRDefault="0088640A" w:rsidP="004E2F86">
            <w:pPr>
              <w:spacing w:after="0" w:line="360" w:lineRule="auto"/>
            </w:pPr>
            <w:r w:rsidRPr="0088640A">
              <w:t>4</w:t>
            </w:r>
          </w:p>
        </w:tc>
        <w:tc>
          <w:tcPr>
            <w:tcW w:w="4407" w:type="pct"/>
            <w:shd w:val="clear" w:color="auto" w:fill="auto"/>
          </w:tcPr>
          <w:p w:rsidR="0088640A" w:rsidRPr="004E2F86" w:rsidRDefault="004E2F86" w:rsidP="004E2F86">
            <w:pPr>
              <w:spacing w:after="0" w:line="360" w:lineRule="auto"/>
            </w:pPr>
            <w:proofErr w:type="spellStart"/>
            <w:r w:rsidRPr="004E2F86">
              <w:t>Importance</w:t>
            </w:r>
            <w:proofErr w:type="spellEnd"/>
            <w:r w:rsidRPr="004E2F86">
              <w:t xml:space="preserve"> of </w:t>
            </w:r>
            <w:proofErr w:type="spellStart"/>
            <w:r w:rsidRPr="004E2F86">
              <w:t>reading</w:t>
            </w:r>
            <w:proofErr w:type="spellEnd"/>
            <w:r w:rsidRPr="004E2F86">
              <w:t xml:space="preserve"> </w:t>
            </w:r>
            <w:proofErr w:type="spellStart"/>
            <w:r w:rsidRPr="004E2F86">
              <w:t>and</w:t>
            </w:r>
            <w:proofErr w:type="spellEnd"/>
            <w:r w:rsidRPr="004E2F86">
              <w:t xml:space="preserve"> </w:t>
            </w:r>
            <w:proofErr w:type="spellStart"/>
            <w:r w:rsidRPr="004E2F86">
              <w:t>writing</w:t>
            </w:r>
            <w:proofErr w:type="spellEnd"/>
            <w:r w:rsidRPr="004E2F86">
              <w:t xml:space="preserve"> </w:t>
            </w:r>
            <w:proofErr w:type="spellStart"/>
            <w:r w:rsidRPr="004E2F86">
              <w:t>skills</w:t>
            </w:r>
            <w:proofErr w:type="spellEnd"/>
            <w:r w:rsidRPr="004E2F86">
              <w:t xml:space="preserve"> in </w:t>
            </w:r>
            <w:proofErr w:type="spellStart"/>
            <w:r w:rsidRPr="004E2F86">
              <w:t>preschool</w:t>
            </w:r>
            <w:proofErr w:type="spellEnd"/>
            <w:r w:rsidRPr="004E2F86">
              <w:t xml:space="preserve"> </w:t>
            </w:r>
            <w:proofErr w:type="spellStart"/>
            <w:r w:rsidRPr="004E2F86">
              <w:t>education</w:t>
            </w:r>
            <w:proofErr w:type="spellEnd"/>
            <w:r w:rsidRPr="004E2F86">
              <w:t xml:space="preserve">, </w:t>
            </w:r>
            <w:proofErr w:type="spellStart"/>
            <w:r w:rsidRPr="004E2F86">
              <w:t>basic</w:t>
            </w:r>
            <w:proofErr w:type="spellEnd"/>
            <w:r w:rsidRPr="004E2F86">
              <w:t xml:space="preserve"> </w:t>
            </w:r>
            <w:proofErr w:type="spellStart"/>
            <w:r w:rsidRPr="004E2F86">
              <w:t>concepts</w:t>
            </w:r>
            <w:proofErr w:type="spellEnd"/>
            <w:r w:rsidRPr="004E2F86">
              <w:t xml:space="preserve">, </w:t>
            </w:r>
            <w:proofErr w:type="spellStart"/>
            <w:r w:rsidRPr="004E2F86">
              <w:t>literacy</w:t>
            </w:r>
            <w:proofErr w:type="spellEnd"/>
            <w:r w:rsidRPr="004E2F86">
              <w:t xml:space="preserve"> </w:t>
            </w:r>
            <w:proofErr w:type="spellStart"/>
            <w:r w:rsidRPr="004E2F86">
              <w:t>approaches</w:t>
            </w:r>
            <w:proofErr w:type="spellEnd"/>
            <w:r w:rsidRPr="004E2F86">
              <w:t xml:space="preserve">, </w:t>
            </w:r>
            <w:proofErr w:type="spellStart"/>
            <w:r w:rsidRPr="004E2F86">
              <w:t>factors</w:t>
            </w:r>
            <w:proofErr w:type="spellEnd"/>
            <w:r w:rsidRPr="004E2F86">
              <w:t xml:space="preserve"> </w:t>
            </w:r>
            <w:proofErr w:type="spellStart"/>
            <w:r w:rsidRPr="004E2F86">
              <w:t>affecting</w:t>
            </w:r>
            <w:proofErr w:type="spellEnd"/>
            <w:r w:rsidRPr="004E2F86">
              <w:t xml:space="preserve"> </w:t>
            </w:r>
            <w:proofErr w:type="spellStart"/>
            <w:r w:rsidRPr="004E2F86">
              <w:t>reading</w:t>
            </w:r>
            <w:proofErr w:type="spellEnd"/>
            <w:r w:rsidRPr="004E2F86">
              <w:t xml:space="preserve"> </w:t>
            </w:r>
            <w:proofErr w:type="spellStart"/>
            <w:r w:rsidRPr="004E2F86">
              <w:t>gain</w:t>
            </w:r>
            <w:proofErr w:type="spellEnd"/>
            <w:r w:rsidRPr="004E2F86">
              <w:t xml:space="preserve">, </w:t>
            </w:r>
            <w:proofErr w:type="spellStart"/>
            <w:r w:rsidRPr="004E2F86">
              <w:t>development</w:t>
            </w:r>
            <w:proofErr w:type="spellEnd"/>
            <w:r w:rsidRPr="004E2F86">
              <w:t xml:space="preserve"> of </w:t>
            </w:r>
            <w:proofErr w:type="spellStart"/>
            <w:r w:rsidRPr="004E2F86">
              <w:t>literacy</w:t>
            </w:r>
            <w:proofErr w:type="spellEnd"/>
            <w:r w:rsidRPr="004E2F86">
              <w:t xml:space="preserve"> </w:t>
            </w:r>
            <w:proofErr w:type="spellStart"/>
            <w:r w:rsidRPr="004E2F86">
              <w:t>skills</w:t>
            </w:r>
            <w:proofErr w:type="spellEnd"/>
            <w:r w:rsidRPr="004E2F86">
              <w:t>,</w:t>
            </w:r>
          </w:p>
        </w:tc>
      </w:tr>
      <w:tr w:rsidR="0088640A"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8640A" w:rsidRPr="0088640A" w:rsidRDefault="0088640A" w:rsidP="004E2F86">
            <w:pPr>
              <w:spacing w:after="0" w:line="360" w:lineRule="auto"/>
            </w:pPr>
            <w:r w:rsidRPr="0088640A">
              <w:t>5</w:t>
            </w:r>
          </w:p>
        </w:tc>
        <w:tc>
          <w:tcPr>
            <w:tcW w:w="4407" w:type="pct"/>
            <w:shd w:val="clear" w:color="auto" w:fill="auto"/>
          </w:tcPr>
          <w:p w:rsidR="0088640A" w:rsidRPr="004E2F86" w:rsidRDefault="004E2F86" w:rsidP="004E2F86">
            <w:pPr>
              <w:spacing w:after="0" w:line="360" w:lineRule="auto"/>
            </w:pPr>
            <w:proofErr w:type="spellStart"/>
            <w:r w:rsidRPr="004E2F86">
              <w:t>Importance</w:t>
            </w:r>
            <w:proofErr w:type="spellEnd"/>
            <w:r w:rsidRPr="004E2F86">
              <w:t xml:space="preserve"> of </w:t>
            </w:r>
            <w:proofErr w:type="spellStart"/>
            <w:r w:rsidRPr="004E2F86">
              <w:t>reading</w:t>
            </w:r>
            <w:proofErr w:type="spellEnd"/>
            <w:r w:rsidRPr="004E2F86">
              <w:t xml:space="preserve"> </w:t>
            </w:r>
            <w:proofErr w:type="spellStart"/>
            <w:r w:rsidRPr="004E2F86">
              <w:t>and</w:t>
            </w:r>
            <w:proofErr w:type="spellEnd"/>
            <w:r w:rsidRPr="004E2F86">
              <w:t xml:space="preserve"> </w:t>
            </w:r>
            <w:proofErr w:type="spellStart"/>
            <w:r w:rsidRPr="004E2F86">
              <w:t>writing</w:t>
            </w:r>
            <w:proofErr w:type="spellEnd"/>
            <w:r w:rsidRPr="004E2F86">
              <w:t xml:space="preserve"> </w:t>
            </w:r>
            <w:proofErr w:type="spellStart"/>
            <w:r w:rsidRPr="004E2F86">
              <w:t>skills</w:t>
            </w:r>
            <w:proofErr w:type="spellEnd"/>
            <w:r w:rsidRPr="004E2F86">
              <w:t xml:space="preserve"> in </w:t>
            </w:r>
            <w:proofErr w:type="spellStart"/>
            <w:r w:rsidRPr="004E2F86">
              <w:t>preschool</w:t>
            </w:r>
            <w:proofErr w:type="spellEnd"/>
            <w:r w:rsidRPr="004E2F86">
              <w:t xml:space="preserve"> </w:t>
            </w:r>
            <w:proofErr w:type="spellStart"/>
            <w:r w:rsidRPr="004E2F86">
              <w:t>education</w:t>
            </w:r>
            <w:proofErr w:type="spellEnd"/>
            <w:r w:rsidRPr="004E2F86">
              <w:t xml:space="preserve">, </w:t>
            </w:r>
            <w:proofErr w:type="spellStart"/>
            <w:r w:rsidRPr="004E2F86">
              <w:t>basic</w:t>
            </w:r>
            <w:proofErr w:type="spellEnd"/>
            <w:r w:rsidRPr="004E2F86">
              <w:t xml:space="preserve"> </w:t>
            </w:r>
            <w:proofErr w:type="spellStart"/>
            <w:r w:rsidRPr="004E2F86">
              <w:t>concepts</w:t>
            </w:r>
            <w:proofErr w:type="spellEnd"/>
            <w:r w:rsidRPr="004E2F86">
              <w:t xml:space="preserve">, </w:t>
            </w:r>
            <w:proofErr w:type="spellStart"/>
            <w:r w:rsidRPr="004E2F86">
              <w:t>literacy</w:t>
            </w:r>
            <w:proofErr w:type="spellEnd"/>
            <w:r w:rsidRPr="004E2F86">
              <w:t xml:space="preserve"> </w:t>
            </w:r>
            <w:proofErr w:type="spellStart"/>
            <w:r w:rsidRPr="004E2F86">
              <w:t>approaches</w:t>
            </w:r>
            <w:proofErr w:type="spellEnd"/>
            <w:r w:rsidRPr="004E2F86">
              <w:t xml:space="preserve">, </w:t>
            </w:r>
            <w:proofErr w:type="spellStart"/>
            <w:r w:rsidRPr="004E2F86">
              <w:t>factors</w:t>
            </w:r>
            <w:proofErr w:type="spellEnd"/>
            <w:r w:rsidRPr="004E2F86">
              <w:t xml:space="preserve"> </w:t>
            </w:r>
            <w:proofErr w:type="spellStart"/>
            <w:r w:rsidRPr="004E2F86">
              <w:t>affecting</w:t>
            </w:r>
            <w:proofErr w:type="spellEnd"/>
            <w:r w:rsidRPr="004E2F86">
              <w:t xml:space="preserve"> </w:t>
            </w:r>
            <w:proofErr w:type="spellStart"/>
            <w:r w:rsidRPr="004E2F86">
              <w:t>reading</w:t>
            </w:r>
            <w:proofErr w:type="spellEnd"/>
            <w:r w:rsidRPr="004E2F86">
              <w:t xml:space="preserve"> </w:t>
            </w:r>
            <w:proofErr w:type="spellStart"/>
            <w:r w:rsidRPr="004E2F86">
              <w:t>gain</w:t>
            </w:r>
            <w:proofErr w:type="spellEnd"/>
            <w:r w:rsidRPr="004E2F86">
              <w:t xml:space="preserve">, </w:t>
            </w:r>
            <w:proofErr w:type="spellStart"/>
            <w:r w:rsidRPr="004E2F86">
              <w:t>development</w:t>
            </w:r>
            <w:proofErr w:type="spellEnd"/>
            <w:r w:rsidRPr="004E2F86">
              <w:t xml:space="preserve"> of </w:t>
            </w:r>
            <w:proofErr w:type="spellStart"/>
            <w:r w:rsidRPr="004E2F86">
              <w:t>literacy</w:t>
            </w:r>
            <w:proofErr w:type="spellEnd"/>
            <w:r w:rsidRPr="004E2F86">
              <w:t xml:space="preserve"> </w:t>
            </w:r>
            <w:proofErr w:type="spellStart"/>
            <w:r w:rsidRPr="004E2F86">
              <w:t>skills</w:t>
            </w:r>
            <w:proofErr w:type="spellEnd"/>
            <w:r w:rsidRPr="004E2F86">
              <w:t>,</w:t>
            </w:r>
          </w:p>
        </w:tc>
      </w:tr>
      <w:tr w:rsidR="0088640A"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8640A" w:rsidRPr="0088640A" w:rsidRDefault="0088640A" w:rsidP="004E2F86">
            <w:pPr>
              <w:spacing w:after="0" w:line="360" w:lineRule="auto"/>
            </w:pPr>
            <w:r w:rsidRPr="0088640A">
              <w:t>6</w:t>
            </w:r>
          </w:p>
        </w:tc>
        <w:tc>
          <w:tcPr>
            <w:tcW w:w="4407" w:type="pct"/>
            <w:tcBorders>
              <w:bottom w:val="single" w:sz="6" w:space="0" w:color="auto"/>
            </w:tcBorders>
            <w:shd w:val="clear" w:color="auto" w:fill="auto"/>
          </w:tcPr>
          <w:p w:rsidR="0088640A" w:rsidRPr="0088640A" w:rsidRDefault="004E2F86" w:rsidP="004E2F86">
            <w:pPr>
              <w:spacing w:after="0" w:line="360" w:lineRule="auto"/>
            </w:pPr>
            <w:proofErr w:type="spellStart"/>
            <w:r w:rsidRPr="004E2F86">
              <w:t>Early</w:t>
            </w:r>
            <w:proofErr w:type="spellEnd"/>
            <w:r w:rsidRPr="004E2F86">
              <w:t xml:space="preserve"> </w:t>
            </w:r>
            <w:proofErr w:type="spellStart"/>
            <w:r w:rsidRPr="004E2F86">
              <w:t>literacy</w:t>
            </w:r>
            <w:proofErr w:type="spellEnd"/>
            <w:r w:rsidRPr="004E2F86">
              <w:t xml:space="preserve">, </w:t>
            </w:r>
            <w:proofErr w:type="spellStart"/>
            <w:r w:rsidRPr="004E2F86">
              <w:t>reading</w:t>
            </w:r>
            <w:proofErr w:type="spellEnd"/>
            <w:r w:rsidRPr="004E2F86">
              <w:t xml:space="preserve"> </w:t>
            </w:r>
            <w:proofErr w:type="spellStart"/>
            <w:r w:rsidRPr="004E2F86">
              <w:t>skills</w:t>
            </w:r>
            <w:proofErr w:type="spellEnd"/>
            <w:r w:rsidRPr="004E2F86">
              <w:t xml:space="preserve"> </w:t>
            </w:r>
            <w:proofErr w:type="spellStart"/>
            <w:r w:rsidRPr="004E2F86">
              <w:t>and</w:t>
            </w:r>
            <w:proofErr w:type="spellEnd"/>
            <w:r w:rsidRPr="004E2F86">
              <w:t xml:space="preserve"> </w:t>
            </w:r>
            <w:proofErr w:type="spellStart"/>
            <w:r w:rsidRPr="004E2F86">
              <w:t>sub-areas</w:t>
            </w:r>
            <w:proofErr w:type="spellEnd"/>
            <w:r w:rsidRPr="004E2F86">
              <w:t>;</w:t>
            </w:r>
          </w:p>
        </w:tc>
      </w:tr>
      <w:tr w:rsidR="0088640A"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88640A" w:rsidRPr="0088640A" w:rsidRDefault="0088640A" w:rsidP="004E2F86">
            <w:pPr>
              <w:spacing w:after="0" w:line="360" w:lineRule="auto"/>
            </w:pPr>
            <w:r w:rsidRPr="0088640A">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88640A" w:rsidRPr="0088640A" w:rsidRDefault="0088640A" w:rsidP="004E2F86">
            <w:pPr>
              <w:spacing w:after="0" w:line="360" w:lineRule="auto"/>
              <w:rPr>
                <w:lang w:val="en-US"/>
              </w:rPr>
            </w:pPr>
            <w:r w:rsidRPr="0088640A">
              <w:rPr>
                <w:lang w:val="en-US"/>
              </w:rPr>
              <w:t>MID-TERM EXAM</w:t>
            </w:r>
          </w:p>
        </w:tc>
      </w:tr>
      <w:tr w:rsidR="0088640A"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8640A" w:rsidRPr="0088640A" w:rsidRDefault="0088640A" w:rsidP="004E2F86">
            <w:pPr>
              <w:spacing w:after="0" w:line="360" w:lineRule="auto"/>
            </w:pPr>
            <w:r w:rsidRPr="0088640A">
              <w:t>9</w:t>
            </w:r>
          </w:p>
        </w:tc>
        <w:tc>
          <w:tcPr>
            <w:tcW w:w="4407" w:type="pct"/>
            <w:tcBorders>
              <w:top w:val="single" w:sz="6" w:space="0" w:color="auto"/>
            </w:tcBorders>
            <w:shd w:val="clear" w:color="auto" w:fill="auto"/>
          </w:tcPr>
          <w:p w:rsidR="0088640A" w:rsidRPr="0088640A" w:rsidRDefault="004E2F86" w:rsidP="004E2F86">
            <w:pPr>
              <w:spacing w:after="0" w:line="360" w:lineRule="auto"/>
            </w:pPr>
            <w:proofErr w:type="spellStart"/>
            <w:r w:rsidRPr="004E2F86">
              <w:t>Alphabet</w:t>
            </w:r>
            <w:proofErr w:type="spellEnd"/>
            <w:r w:rsidRPr="004E2F86">
              <w:t xml:space="preserve"> </w:t>
            </w:r>
            <w:proofErr w:type="spellStart"/>
            <w:r w:rsidRPr="004E2F86">
              <w:t>knowledge</w:t>
            </w:r>
            <w:proofErr w:type="spellEnd"/>
            <w:r w:rsidRPr="004E2F86">
              <w:t xml:space="preserve"> (</w:t>
            </w:r>
            <w:proofErr w:type="spellStart"/>
            <w:r w:rsidRPr="004E2F86">
              <w:t>pre-alphabet</w:t>
            </w:r>
            <w:proofErr w:type="spellEnd"/>
            <w:r w:rsidRPr="004E2F86">
              <w:t xml:space="preserve"> </w:t>
            </w:r>
            <w:proofErr w:type="spellStart"/>
            <w:r w:rsidRPr="004E2F86">
              <w:t>stage</w:t>
            </w:r>
            <w:proofErr w:type="spellEnd"/>
            <w:r w:rsidRPr="004E2F86">
              <w:t xml:space="preserve">, </w:t>
            </w:r>
            <w:proofErr w:type="spellStart"/>
            <w:r w:rsidRPr="004E2F86">
              <w:t>logographic</w:t>
            </w:r>
            <w:proofErr w:type="spellEnd"/>
            <w:r w:rsidRPr="004E2F86">
              <w:t xml:space="preserve"> </w:t>
            </w:r>
            <w:proofErr w:type="spellStart"/>
            <w:r w:rsidRPr="004E2F86">
              <w:t>level</w:t>
            </w:r>
            <w:proofErr w:type="spellEnd"/>
            <w:r w:rsidRPr="004E2F86">
              <w:t xml:space="preserve">, </w:t>
            </w:r>
            <w:proofErr w:type="spellStart"/>
            <w:r w:rsidRPr="004E2F86">
              <w:t>partial</w:t>
            </w:r>
            <w:proofErr w:type="spellEnd"/>
            <w:r w:rsidRPr="004E2F86">
              <w:t xml:space="preserve"> </w:t>
            </w:r>
            <w:proofErr w:type="spellStart"/>
            <w:r w:rsidRPr="004E2F86">
              <w:t>alphabet</w:t>
            </w:r>
            <w:proofErr w:type="spellEnd"/>
            <w:r w:rsidRPr="004E2F86">
              <w:t xml:space="preserve"> </w:t>
            </w:r>
            <w:proofErr w:type="spellStart"/>
            <w:r w:rsidRPr="004E2F86">
              <w:t>stage</w:t>
            </w:r>
            <w:proofErr w:type="spellEnd"/>
            <w:r w:rsidRPr="004E2F86">
              <w:t xml:space="preserve"> / semi-</w:t>
            </w:r>
            <w:proofErr w:type="spellStart"/>
            <w:r w:rsidRPr="004E2F86">
              <w:t>phonetic</w:t>
            </w:r>
            <w:proofErr w:type="spellEnd"/>
            <w:r w:rsidRPr="004E2F86">
              <w:t xml:space="preserve"> </w:t>
            </w:r>
            <w:proofErr w:type="spellStart"/>
            <w:r w:rsidRPr="004E2F86">
              <w:t>level</w:t>
            </w:r>
            <w:proofErr w:type="spellEnd"/>
            <w:r w:rsidRPr="004E2F86">
              <w:t xml:space="preserve">, </w:t>
            </w:r>
            <w:proofErr w:type="spellStart"/>
            <w:r w:rsidRPr="004E2F86">
              <w:t>complete</w:t>
            </w:r>
            <w:proofErr w:type="spellEnd"/>
            <w:r w:rsidRPr="004E2F86">
              <w:t xml:space="preserve"> </w:t>
            </w:r>
            <w:proofErr w:type="spellStart"/>
            <w:r w:rsidRPr="004E2F86">
              <w:t>alphabet</w:t>
            </w:r>
            <w:proofErr w:type="spellEnd"/>
            <w:r w:rsidRPr="004E2F86">
              <w:t xml:space="preserve"> </w:t>
            </w:r>
            <w:proofErr w:type="spellStart"/>
            <w:r w:rsidRPr="004E2F86">
              <w:t>stage</w:t>
            </w:r>
            <w:proofErr w:type="spellEnd"/>
            <w:r w:rsidRPr="004E2F86">
              <w:t xml:space="preserve">, </w:t>
            </w:r>
            <w:proofErr w:type="spellStart"/>
            <w:r w:rsidRPr="004E2F86">
              <w:t>combined</w:t>
            </w:r>
            <w:proofErr w:type="spellEnd"/>
            <w:r w:rsidRPr="004E2F86">
              <w:t xml:space="preserve"> </w:t>
            </w:r>
            <w:proofErr w:type="spellStart"/>
            <w:r w:rsidRPr="004E2F86">
              <w:t>alphabet</w:t>
            </w:r>
            <w:proofErr w:type="spellEnd"/>
            <w:r w:rsidRPr="004E2F86">
              <w:t xml:space="preserve"> </w:t>
            </w:r>
            <w:proofErr w:type="spellStart"/>
            <w:r w:rsidRPr="004E2F86">
              <w:t>stage</w:t>
            </w:r>
            <w:proofErr w:type="spellEnd"/>
            <w:r w:rsidRPr="004E2F86">
              <w:t xml:space="preserve"> / </w:t>
            </w:r>
            <w:proofErr w:type="spellStart"/>
            <w:r w:rsidRPr="004E2F86">
              <w:t>pronunciation</w:t>
            </w:r>
            <w:proofErr w:type="spellEnd"/>
            <w:r w:rsidRPr="004E2F86">
              <w:t>),</w:t>
            </w:r>
          </w:p>
        </w:tc>
      </w:tr>
      <w:tr w:rsidR="0088640A"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8640A" w:rsidRPr="0088640A" w:rsidRDefault="0088640A" w:rsidP="004E2F86">
            <w:pPr>
              <w:spacing w:after="0" w:line="360" w:lineRule="auto"/>
            </w:pPr>
            <w:r w:rsidRPr="0088640A">
              <w:t>10</w:t>
            </w:r>
          </w:p>
        </w:tc>
        <w:tc>
          <w:tcPr>
            <w:tcW w:w="4407" w:type="pct"/>
            <w:shd w:val="clear" w:color="auto" w:fill="auto"/>
          </w:tcPr>
          <w:p w:rsidR="0088640A" w:rsidRPr="0088640A" w:rsidRDefault="004E2F86" w:rsidP="004E2F86">
            <w:pPr>
              <w:spacing w:after="0" w:line="360" w:lineRule="auto"/>
            </w:pPr>
            <w:proofErr w:type="spellStart"/>
            <w:r w:rsidRPr="004E2F86">
              <w:t>Phonological</w:t>
            </w:r>
            <w:proofErr w:type="spellEnd"/>
            <w:r w:rsidRPr="004E2F86">
              <w:t xml:space="preserve"> </w:t>
            </w:r>
            <w:proofErr w:type="spellStart"/>
            <w:r w:rsidRPr="004E2F86">
              <w:t>process</w:t>
            </w:r>
            <w:proofErr w:type="spellEnd"/>
            <w:r w:rsidRPr="004E2F86">
              <w:t xml:space="preserve"> </w:t>
            </w:r>
            <w:proofErr w:type="spellStart"/>
            <w:r w:rsidRPr="004E2F86">
              <w:t>skills</w:t>
            </w:r>
            <w:proofErr w:type="spellEnd"/>
            <w:r w:rsidRPr="004E2F86">
              <w:t xml:space="preserve"> (</w:t>
            </w:r>
            <w:proofErr w:type="spellStart"/>
            <w:r w:rsidRPr="004E2F86">
              <w:t>sound</w:t>
            </w:r>
            <w:proofErr w:type="spellEnd"/>
            <w:r w:rsidRPr="004E2F86">
              <w:t xml:space="preserve"> </w:t>
            </w:r>
            <w:proofErr w:type="spellStart"/>
            <w:r w:rsidRPr="004E2F86">
              <w:t>awareness</w:t>
            </w:r>
            <w:proofErr w:type="spellEnd"/>
            <w:r w:rsidRPr="004E2F86">
              <w:t xml:space="preserve">, </w:t>
            </w:r>
            <w:proofErr w:type="spellStart"/>
            <w:r w:rsidRPr="004E2F86">
              <w:t>voice</w:t>
            </w:r>
            <w:proofErr w:type="spellEnd"/>
            <w:r w:rsidRPr="004E2F86">
              <w:t xml:space="preserve"> </w:t>
            </w:r>
            <w:proofErr w:type="spellStart"/>
            <w:r w:rsidRPr="004E2F86">
              <w:t>memory</w:t>
            </w:r>
            <w:proofErr w:type="spellEnd"/>
            <w:r w:rsidRPr="004E2F86">
              <w:t xml:space="preserve">, </w:t>
            </w:r>
            <w:proofErr w:type="spellStart"/>
            <w:r w:rsidRPr="004E2F86">
              <w:t>sound</w:t>
            </w:r>
            <w:proofErr w:type="spellEnd"/>
            <w:r w:rsidRPr="004E2F86">
              <w:t xml:space="preserve"> </w:t>
            </w:r>
            <w:proofErr w:type="spellStart"/>
            <w:r w:rsidRPr="004E2F86">
              <w:t>usage</w:t>
            </w:r>
            <w:proofErr w:type="spellEnd"/>
            <w:r w:rsidRPr="004E2F86">
              <w:t>),</w:t>
            </w:r>
          </w:p>
        </w:tc>
      </w:tr>
      <w:tr w:rsidR="0088640A"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8640A" w:rsidRPr="0088640A" w:rsidRDefault="0088640A" w:rsidP="004E2F86">
            <w:pPr>
              <w:spacing w:after="0" w:line="360" w:lineRule="auto"/>
            </w:pPr>
            <w:r w:rsidRPr="0088640A">
              <w:t>11</w:t>
            </w:r>
          </w:p>
        </w:tc>
        <w:tc>
          <w:tcPr>
            <w:tcW w:w="4407" w:type="pct"/>
            <w:shd w:val="clear" w:color="auto" w:fill="auto"/>
          </w:tcPr>
          <w:p w:rsidR="0088640A" w:rsidRPr="0088640A" w:rsidRDefault="004E2F86" w:rsidP="004E2F86">
            <w:pPr>
              <w:spacing w:after="0" w:line="360" w:lineRule="auto"/>
            </w:pPr>
            <w:proofErr w:type="spellStart"/>
            <w:r w:rsidRPr="004E2F86">
              <w:t>Verbal</w:t>
            </w:r>
            <w:proofErr w:type="spellEnd"/>
            <w:r w:rsidRPr="004E2F86">
              <w:t xml:space="preserve"> </w:t>
            </w:r>
            <w:proofErr w:type="spellStart"/>
            <w:r w:rsidRPr="004E2F86">
              <w:t>language</w:t>
            </w:r>
            <w:proofErr w:type="spellEnd"/>
            <w:r w:rsidRPr="004E2F86">
              <w:t xml:space="preserve"> </w:t>
            </w:r>
            <w:proofErr w:type="spellStart"/>
            <w:r w:rsidRPr="004E2F86">
              <w:t>skills</w:t>
            </w:r>
            <w:proofErr w:type="spellEnd"/>
            <w:r w:rsidRPr="004E2F86">
              <w:t xml:space="preserve"> </w:t>
            </w:r>
            <w:proofErr w:type="spellStart"/>
            <w:r w:rsidRPr="004E2F86">
              <w:t>and</w:t>
            </w:r>
            <w:proofErr w:type="spellEnd"/>
            <w:r w:rsidRPr="004E2F86">
              <w:t xml:space="preserve"> </w:t>
            </w:r>
            <w:proofErr w:type="spellStart"/>
            <w:r w:rsidRPr="004E2F86">
              <w:t>vocabulary</w:t>
            </w:r>
            <w:proofErr w:type="spellEnd"/>
            <w:r w:rsidRPr="004E2F86">
              <w:t xml:space="preserve"> </w:t>
            </w:r>
            <w:proofErr w:type="spellStart"/>
            <w:r w:rsidRPr="004E2F86">
              <w:t>development</w:t>
            </w:r>
            <w:proofErr w:type="spellEnd"/>
            <w:r w:rsidRPr="004E2F86">
              <w:t>;</w:t>
            </w:r>
          </w:p>
        </w:tc>
      </w:tr>
      <w:tr w:rsidR="0088640A"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8640A" w:rsidRPr="0088640A" w:rsidRDefault="0088640A" w:rsidP="004E2F86">
            <w:pPr>
              <w:spacing w:after="0" w:line="360" w:lineRule="auto"/>
            </w:pPr>
            <w:r w:rsidRPr="0088640A">
              <w:t>12</w:t>
            </w:r>
          </w:p>
        </w:tc>
        <w:tc>
          <w:tcPr>
            <w:tcW w:w="4407" w:type="pct"/>
            <w:shd w:val="clear" w:color="auto" w:fill="auto"/>
          </w:tcPr>
          <w:p w:rsidR="0088640A" w:rsidRPr="0088640A" w:rsidRDefault="004E2F86" w:rsidP="004E2F86">
            <w:pPr>
              <w:spacing w:after="0" w:line="360" w:lineRule="auto"/>
            </w:pPr>
            <w:proofErr w:type="spellStart"/>
            <w:r w:rsidRPr="004E2F86">
              <w:t>Preparation</w:t>
            </w:r>
            <w:proofErr w:type="spellEnd"/>
            <w:r w:rsidRPr="004E2F86">
              <w:t xml:space="preserve"> </w:t>
            </w:r>
            <w:proofErr w:type="spellStart"/>
            <w:r w:rsidRPr="004E2F86">
              <w:t>for</w:t>
            </w:r>
            <w:proofErr w:type="spellEnd"/>
            <w:r w:rsidRPr="004E2F86">
              <w:t xml:space="preserve"> </w:t>
            </w:r>
            <w:proofErr w:type="spellStart"/>
            <w:r w:rsidRPr="004E2F86">
              <w:t>writing</w:t>
            </w:r>
            <w:proofErr w:type="spellEnd"/>
            <w:r w:rsidRPr="004E2F86">
              <w:t xml:space="preserve"> (</w:t>
            </w:r>
            <w:proofErr w:type="spellStart"/>
            <w:r w:rsidRPr="004E2F86">
              <w:t>text</w:t>
            </w:r>
            <w:proofErr w:type="spellEnd"/>
            <w:r w:rsidRPr="004E2F86">
              <w:t xml:space="preserve"> </w:t>
            </w:r>
            <w:proofErr w:type="spellStart"/>
            <w:r w:rsidRPr="004E2F86">
              <w:t>awareness</w:t>
            </w:r>
            <w:proofErr w:type="spellEnd"/>
            <w:r w:rsidRPr="004E2F86">
              <w:t>),</w:t>
            </w:r>
          </w:p>
        </w:tc>
      </w:tr>
      <w:tr w:rsidR="0088640A"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8640A" w:rsidRPr="0088640A" w:rsidRDefault="0088640A" w:rsidP="004E2F86">
            <w:pPr>
              <w:spacing w:after="0" w:line="360" w:lineRule="auto"/>
            </w:pPr>
            <w:r w:rsidRPr="0088640A">
              <w:t>13</w:t>
            </w:r>
          </w:p>
        </w:tc>
        <w:tc>
          <w:tcPr>
            <w:tcW w:w="4407" w:type="pct"/>
            <w:shd w:val="clear" w:color="auto" w:fill="auto"/>
          </w:tcPr>
          <w:p w:rsidR="0088640A" w:rsidRPr="0088640A" w:rsidRDefault="004E2F86" w:rsidP="004E2F86">
            <w:pPr>
              <w:spacing w:after="0" w:line="360" w:lineRule="auto"/>
            </w:pPr>
            <w:r w:rsidRPr="004E2F86">
              <w:t xml:space="preserve">Planning, </w:t>
            </w:r>
            <w:proofErr w:type="spellStart"/>
            <w:r w:rsidRPr="004E2F86">
              <w:t>implementation</w:t>
            </w:r>
            <w:proofErr w:type="spellEnd"/>
            <w:r w:rsidRPr="004E2F86">
              <w:t xml:space="preserve"> </w:t>
            </w:r>
            <w:proofErr w:type="spellStart"/>
            <w:r w:rsidRPr="004E2F86">
              <w:t>and</w:t>
            </w:r>
            <w:proofErr w:type="spellEnd"/>
            <w:r w:rsidRPr="004E2F86">
              <w:t xml:space="preserve"> </w:t>
            </w:r>
            <w:proofErr w:type="spellStart"/>
            <w:r w:rsidRPr="004E2F86">
              <w:t>evaluation</w:t>
            </w:r>
            <w:proofErr w:type="spellEnd"/>
            <w:r w:rsidRPr="004E2F86">
              <w:t xml:space="preserve"> of </w:t>
            </w:r>
            <w:proofErr w:type="spellStart"/>
            <w:r w:rsidRPr="004E2F86">
              <w:t>reading</w:t>
            </w:r>
            <w:proofErr w:type="spellEnd"/>
            <w:r w:rsidRPr="004E2F86">
              <w:t xml:space="preserve"> </w:t>
            </w:r>
            <w:proofErr w:type="spellStart"/>
            <w:r w:rsidRPr="004E2F86">
              <w:t>and</w:t>
            </w:r>
            <w:proofErr w:type="spellEnd"/>
            <w:r w:rsidRPr="004E2F86">
              <w:t xml:space="preserve"> </w:t>
            </w:r>
            <w:proofErr w:type="spellStart"/>
            <w:r w:rsidRPr="004E2F86">
              <w:t>writing</w:t>
            </w:r>
            <w:proofErr w:type="spellEnd"/>
            <w:r w:rsidRPr="004E2F86">
              <w:t xml:space="preserve"> </w:t>
            </w:r>
            <w:proofErr w:type="spellStart"/>
            <w:r w:rsidRPr="004E2F86">
              <w:t>activities</w:t>
            </w:r>
            <w:proofErr w:type="spellEnd"/>
            <w:r w:rsidRPr="004E2F86">
              <w:t xml:space="preserve"> </w:t>
            </w:r>
            <w:proofErr w:type="spellStart"/>
            <w:r w:rsidRPr="004E2F86">
              <w:t>appropriate</w:t>
            </w:r>
            <w:proofErr w:type="spellEnd"/>
            <w:r w:rsidRPr="004E2F86">
              <w:t xml:space="preserve"> </w:t>
            </w:r>
            <w:proofErr w:type="spellStart"/>
            <w:r w:rsidRPr="004E2F86">
              <w:t>to</w:t>
            </w:r>
            <w:proofErr w:type="spellEnd"/>
            <w:r w:rsidRPr="004E2F86">
              <w:t xml:space="preserve"> </w:t>
            </w:r>
            <w:proofErr w:type="spellStart"/>
            <w:r w:rsidRPr="004E2F86">
              <w:t>preschool</w:t>
            </w:r>
            <w:proofErr w:type="spellEnd"/>
            <w:r w:rsidRPr="004E2F86">
              <w:t xml:space="preserve"> </w:t>
            </w:r>
            <w:proofErr w:type="spellStart"/>
            <w:r w:rsidRPr="004E2F86">
              <w:t>education</w:t>
            </w:r>
            <w:proofErr w:type="spellEnd"/>
            <w:r w:rsidRPr="004E2F86">
              <w:t xml:space="preserve"> program.</w:t>
            </w:r>
          </w:p>
        </w:tc>
      </w:tr>
      <w:tr w:rsidR="0088640A"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8640A" w:rsidRPr="0088640A" w:rsidRDefault="0088640A" w:rsidP="004E2F86">
            <w:pPr>
              <w:spacing w:after="0" w:line="360" w:lineRule="auto"/>
            </w:pPr>
            <w:r w:rsidRPr="0088640A">
              <w:t>14</w:t>
            </w:r>
          </w:p>
        </w:tc>
        <w:tc>
          <w:tcPr>
            <w:tcW w:w="4407" w:type="pct"/>
            <w:tcBorders>
              <w:bottom w:val="single" w:sz="6" w:space="0" w:color="auto"/>
            </w:tcBorders>
            <w:shd w:val="clear" w:color="auto" w:fill="auto"/>
          </w:tcPr>
          <w:p w:rsidR="0088640A" w:rsidRPr="0088640A" w:rsidRDefault="004E2F86" w:rsidP="004E2F86">
            <w:pPr>
              <w:spacing w:after="0" w:line="360" w:lineRule="auto"/>
            </w:pPr>
            <w:r w:rsidRPr="004E2F86">
              <w:t xml:space="preserve">Planning, </w:t>
            </w:r>
            <w:proofErr w:type="spellStart"/>
            <w:r w:rsidRPr="004E2F86">
              <w:t>implementation</w:t>
            </w:r>
            <w:proofErr w:type="spellEnd"/>
            <w:r w:rsidRPr="004E2F86">
              <w:t xml:space="preserve"> </w:t>
            </w:r>
            <w:proofErr w:type="spellStart"/>
            <w:r w:rsidRPr="004E2F86">
              <w:t>and</w:t>
            </w:r>
            <w:proofErr w:type="spellEnd"/>
            <w:r w:rsidRPr="004E2F86">
              <w:t xml:space="preserve"> </w:t>
            </w:r>
            <w:proofErr w:type="spellStart"/>
            <w:r w:rsidRPr="004E2F86">
              <w:t>evaluation</w:t>
            </w:r>
            <w:proofErr w:type="spellEnd"/>
            <w:r w:rsidRPr="004E2F86">
              <w:t xml:space="preserve"> of </w:t>
            </w:r>
            <w:proofErr w:type="spellStart"/>
            <w:r w:rsidRPr="004E2F86">
              <w:t>reading</w:t>
            </w:r>
            <w:proofErr w:type="spellEnd"/>
            <w:r w:rsidRPr="004E2F86">
              <w:t xml:space="preserve"> </w:t>
            </w:r>
            <w:proofErr w:type="spellStart"/>
            <w:r w:rsidRPr="004E2F86">
              <w:t>and</w:t>
            </w:r>
            <w:proofErr w:type="spellEnd"/>
            <w:r w:rsidRPr="004E2F86">
              <w:t xml:space="preserve"> </w:t>
            </w:r>
            <w:proofErr w:type="spellStart"/>
            <w:r w:rsidRPr="004E2F86">
              <w:t>writing</w:t>
            </w:r>
            <w:proofErr w:type="spellEnd"/>
            <w:r w:rsidRPr="004E2F86">
              <w:t xml:space="preserve"> </w:t>
            </w:r>
            <w:proofErr w:type="spellStart"/>
            <w:r w:rsidRPr="004E2F86">
              <w:t>activities</w:t>
            </w:r>
            <w:proofErr w:type="spellEnd"/>
            <w:r w:rsidRPr="004E2F86">
              <w:t xml:space="preserve"> </w:t>
            </w:r>
            <w:proofErr w:type="spellStart"/>
            <w:r w:rsidRPr="004E2F86">
              <w:t>appropriate</w:t>
            </w:r>
            <w:proofErr w:type="spellEnd"/>
            <w:r w:rsidRPr="004E2F86">
              <w:t xml:space="preserve"> </w:t>
            </w:r>
            <w:proofErr w:type="spellStart"/>
            <w:r w:rsidRPr="004E2F86">
              <w:t>to</w:t>
            </w:r>
            <w:proofErr w:type="spellEnd"/>
            <w:r w:rsidRPr="004E2F86">
              <w:t xml:space="preserve"> </w:t>
            </w:r>
            <w:proofErr w:type="spellStart"/>
            <w:r w:rsidRPr="004E2F86">
              <w:t>preschool</w:t>
            </w:r>
            <w:proofErr w:type="spellEnd"/>
            <w:r w:rsidRPr="004E2F86">
              <w:t xml:space="preserve"> </w:t>
            </w:r>
            <w:proofErr w:type="spellStart"/>
            <w:r w:rsidRPr="004E2F86">
              <w:t>education</w:t>
            </w:r>
            <w:proofErr w:type="spellEnd"/>
            <w:r w:rsidRPr="004E2F86">
              <w:t xml:space="preserve"> program.</w:t>
            </w:r>
          </w:p>
        </w:tc>
      </w:tr>
      <w:tr w:rsidR="0088640A" w:rsidRPr="0088640A" w:rsidTr="00EE77B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88640A" w:rsidRPr="0088640A" w:rsidRDefault="0088640A" w:rsidP="004E2F86">
            <w:pPr>
              <w:spacing w:after="0" w:line="360" w:lineRule="auto"/>
            </w:pPr>
            <w:r w:rsidRPr="0088640A">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88640A" w:rsidRPr="0088640A" w:rsidRDefault="0088640A" w:rsidP="004E2F86">
            <w:pPr>
              <w:spacing w:after="0" w:line="360" w:lineRule="auto"/>
              <w:rPr>
                <w:lang w:val="en-US"/>
              </w:rPr>
            </w:pPr>
            <w:r w:rsidRPr="0088640A">
              <w:rPr>
                <w:lang w:val="en-US"/>
              </w:rPr>
              <w:t>FINAL EXAM</w:t>
            </w:r>
          </w:p>
        </w:tc>
      </w:tr>
    </w:tbl>
    <w:p w:rsidR="0088640A" w:rsidRPr="0088640A" w:rsidRDefault="0088640A" w:rsidP="0088640A">
      <w:pPr>
        <w:sectPr w:rsidR="0088640A" w:rsidRPr="0088640A" w:rsidSect="003A0B5F">
          <w:pgSz w:w="11906" w:h="16838"/>
          <w:pgMar w:top="720" w:right="1134" w:bottom="720" w:left="1134" w:header="709" w:footer="709" w:gutter="0"/>
          <w:cols w:space="708"/>
        </w:sect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593"/>
        <w:gridCol w:w="425"/>
        <w:gridCol w:w="425"/>
        <w:gridCol w:w="426"/>
      </w:tblGrid>
      <w:tr w:rsidR="0088640A" w:rsidRPr="004E2F86" w:rsidTr="00E24410">
        <w:tc>
          <w:tcPr>
            <w:tcW w:w="771" w:type="dxa"/>
            <w:shd w:val="clear" w:color="auto" w:fill="auto"/>
          </w:tcPr>
          <w:p w:rsidR="0088640A" w:rsidRPr="004E2F86" w:rsidRDefault="0088640A" w:rsidP="004E2F86">
            <w:pPr>
              <w:spacing w:after="0"/>
              <w:rPr>
                <w:b/>
              </w:rPr>
            </w:pPr>
            <w:r w:rsidRPr="004E2F86">
              <w:rPr>
                <w:b/>
              </w:rPr>
              <w:lastRenderedPageBreak/>
              <w:t>NO</w:t>
            </w:r>
          </w:p>
        </w:tc>
        <w:tc>
          <w:tcPr>
            <w:tcW w:w="7593" w:type="dxa"/>
            <w:shd w:val="clear" w:color="auto" w:fill="auto"/>
          </w:tcPr>
          <w:p w:rsidR="0088640A" w:rsidRPr="004E2F86" w:rsidRDefault="0088640A" w:rsidP="005F58B1">
            <w:pPr>
              <w:spacing w:after="0"/>
              <w:jc w:val="both"/>
              <w:rPr>
                <w:b/>
              </w:rPr>
            </w:pPr>
            <w:r w:rsidRPr="004E2F86">
              <w:rPr>
                <w:b/>
              </w:rPr>
              <w:t>PROGRAM OUTCOMES</w:t>
            </w:r>
          </w:p>
        </w:tc>
        <w:tc>
          <w:tcPr>
            <w:tcW w:w="425" w:type="dxa"/>
            <w:shd w:val="clear" w:color="auto" w:fill="auto"/>
          </w:tcPr>
          <w:p w:rsidR="0088640A" w:rsidRPr="004E2F86" w:rsidRDefault="0088640A" w:rsidP="004E2F86">
            <w:pPr>
              <w:spacing w:after="0"/>
              <w:rPr>
                <w:b/>
              </w:rPr>
            </w:pPr>
            <w:r w:rsidRPr="004E2F86">
              <w:rPr>
                <w:b/>
              </w:rPr>
              <w:t>3</w:t>
            </w:r>
          </w:p>
        </w:tc>
        <w:tc>
          <w:tcPr>
            <w:tcW w:w="425" w:type="dxa"/>
            <w:shd w:val="clear" w:color="auto" w:fill="auto"/>
          </w:tcPr>
          <w:p w:rsidR="0088640A" w:rsidRPr="004E2F86" w:rsidRDefault="0088640A" w:rsidP="004E2F86">
            <w:pPr>
              <w:spacing w:after="0"/>
              <w:rPr>
                <w:b/>
              </w:rPr>
            </w:pPr>
            <w:r w:rsidRPr="004E2F86">
              <w:rPr>
                <w:b/>
              </w:rPr>
              <w:t>2</w:t>
            </w:r>
          </w:p>
        </w:tc>
        <w:tc>
          <w:tcPr>
            <w:tcW w:w="426" w:type="dxa"/>
            <w:shd w:val="clear" w:color="auto" w:fill="auto"/>
          </w:tcPr>
          <w:p w:rsidR="0088640A" w:rsidRPr="004E2F86" w:rsidRDefault="0088640A" w:rsidP="004E2F86">
            <w:pPr>
              <w:spacing w:after="0"/>
              <w:rPr>
                <w:b/>
              </w:rPr>
            </w:pPr>
            <w:r w:rsidRPr="004E2F86">
              <w:rPr>
                <w:b/>
              </w:rPr>
              <w:t>1</w:t>
            </w:r>
          </w:p>
        </w:tc>
      </w:tr>
      <w:tr w:rsidR="004E2F86" w:rsidRPr="004E2F86" w:rsidTr="00E24410">
        <w:tc>
          <w:tcPr>
            <w:tcW w:w="771" w:type="dxa"/>
            <w:shd w:val="clear" w:color="auto" w:fill="auto"/>
          </w:tcPr>
          <w:p w:rsidR="004E2F86" w:rsidRPr="004E2F86" w:rsidRDefault="004E2F86" w:rsidP="004E2F86">
            <w:pPr>
              <w:numPr>
                <w:ilvl w:val="0"/>
                <w:numId w:val="1"/>
              </w:numPr>
              <w:spacing w:after="0"/>
            </w:pPr>
          </w:p>
        </w:tc>
        <w:tc>
          <w:tcPr>
            <w:tcW w:w="7593" w:type="dxa"/>
            <w:shd w:val="clear" w:color="auto" w:fill="auto"/>
            <w:vAlign w:val="center"/>
          </w:tcPr>
          <w:p w:rsidR="004E2F86" w:rsidRPr="004E2F86" w:rsidRDefault="004E2F86" w:rsidP="005F58B1">
            <w:pPr>
              <w:spacing w:after="0"/>
              <w:jc w:val="both"/>
              <w:rPr>
                <w:lang w:val="en-US"/>
              </w:rPr>
            </w:pPr>
            <w:r w:rsidRPr="004E2F86">
              <w:rPr>
                <w:lang w:val="en-US"/>
              </w:rPr>
              <w:t xml:space="preserve">Be able to use Turkish language suitable for rules, effectively and properly, and to communicate effectively with students. </w:t>
            </w:r>
          </w:p>
        </w:tc>
        <w:tc>
          <w:tcPr>
            <w:tcW w:w="425" w:type="dxa"/>
            <w:shd w:val="clear" w:color="auto" w:fill="auto"/>
          </w:tcPr>
          <w:p w:rsidR="004E2F86" w:rsidRPr="004E2F86" w:rsidRDefault="004E2F86" w:rsidP="004E2F86">
            <w:pPr>
              <w:spacing w:after="0"/>
              <w:jc w:val="both"/>
            </w:pPr>
            <w:r w:rsidRPr="004E2F86">
              <w:t>X</w:t>
            </w:r>
          </w:p>
        </w:tc>
        <w:tc>
          <w:tcPr>
            <w:tcW w:w="425" w:type="dxa"/>
            <w:shd w:val="clear" w:color="auto" w:fill="auto"/>
          </w:tcPr>
          <w:p w:rsidR="004E2F86" w:rsidRPr="004E2F86" w:rsidRDefault="004E2F86" w:rsidP="004E2F86">
            <w:pPr>
              <w:spacing w:after="0"/>
              <w:jc w:val="both"/>
            </w:pPr>
          </w:p>
        </w:tc>
        <w:tc>
          <w:tcPr>
            <w:tcW w:w="426" w:type="dxa"/>
            <w:shd w:val="clear" w:color="auto" w:fill="auto"/>
          </w:tcPr>
          <w:p w:rsidR="004E2F86" w:rsidRPr="004E2F86" w:rsidRDefault="004E2F86" w:rsidP="004E2F86">
            <w:pPr>
              <w:spacing w:after="0"/>
              <w:jc w:val="both"/>
            </w:pPr>
          </w:p>
        </w:tc>
      </w:tr>
      <w:tr w:rsidR="004E2F86" w:rsidRPr="004E2F86" w:rsidTr="00E24410">
        <w:tc>
          <w:tcPr>
            <w:tcW w:w="771" w:type="dxa"/>
            <w:shd w:val="clear" w:color="auto" w:fill="auto"/>
          </w:tcPr>
          <w:p w:rsidR="004E2F86" w:rsidRPr="004E2F86" w:rsidRDefault="004E2F86" w:rsidP="004E2F86">
            <w:pPr>
              <w:numPr>
                <w:ilvl w:val="0"/>
                <w:numId w:val="1"/>
              </w:numPr>
              <w:spacing w:after="0"/>
            </w:pPr>
          </w:p>
        </w:tc>
        <w:tc>
          <w:tcPr>
            <w:tcW w:w="7593" w:type="dxa"/>
            <w:shd w:val="clear" w:color="auto" w:fill="auto"/>
            <w:vAlign w:val="center"/>
          </w:tcPr>
          <w:p w:rsidR="004E2F86" w:rsidRPr="004E2F86" w:rsidRDefault="004E2F86" w:rsidP="005F58B1">
            <w:pPr>
              <w:spacing w:after="0"/>
              <w:jc w:val="both"/>
              <w:rPr>
                <w:lang w:val="en-US"/>
              </w:rPr>
            </w:pPr>
            <w:r w:rsidRPr="004E2F86">
              <w:rPr>
                <w:lang w:val="en-US"/>
              </w:rPr>
              <w:t>Becomes a teacher who believes in principles and reforms of Atatürk, believes in democracy and the rule of law, aware of Turkish national, spiritual, moral and cultural values, and shows awareness of them in teaching profession.</w:t>
            </w:r>
          </w:p>
        </w:tc>
        <w:tc>
          <w:tcPr>
            <w:tcW w:w="425" w:type="dxa"/>
            <w:shd w:val="clear" w:color="auto" w:fill="auto"/>
          </w:tcPr>
          <w:p w:rsidR="004E2F86" w:rsidRPr="004E2F86" w:rsidRDefault="004E2F86" w:rsidP="004E2F86">
            <w:pPr>
              <w:spacing w:after="0"/>
              <w:jc w:val="both"/>
            </w:pPr>
          </w:p>
        </w:tc>
        <w:tc>
          <w:tcPr>
            <w:tcW w:w="425" w:type="dxa"/>
            <w:shd w:val="clear" w:color="auto" w:fill="auto"/>
          </w:tcPr>
          <w:p w:rsidR="004E2F86" w:rsidRPr="004E2F86" w:rsidRDefault="004E2F86" w:rsidP="004E2F86">
            <w:pPr>
              <w:spacing w:after="0"/>
              <w:jc w:val="both"/>
            </w:pPr>
            <w:r w:rsidRPr="004E2F86">
              <w:t>X</w:t>
            </w:r>
          </w:p>
        </w:tc>
        <w:tc>
          <w:tcPr>
            <w:tcW w:w="426" w:type="dxa"/>
            <w:shd w:val="clear" w:color="auto" w:fill="auto"/>
          </w:tcPr>
          <w:p w:rsidR="004E2F86" w:rsidRPr="004E2F86" w:rsidRDefault="004E2F86" w:rsidP="004E2F86">
            <w:pPr>
              <w:spacing w:after="0"/>
              <w:jc w:val="both"/>
            </w:pPr>
          </w:p>
        </w:tc>
      </w:tr>
      <w:tr w:rsidR="004E2F86" w:rsidRPr="004E2F86" w:rsidTr="00E24410">
        <w:tc>
          <w:tcPr>
            <w:tcW w:w="771" w:type="dxa"/>
            <w:shd w:val="clear" w:color="auto" w:fill="auto"/>
          </w:tcPr>
          <w:p w:rsidR="004E2F86" w:rsidRPr="004E2F86" w:rsidRDefault="004E2F86" w:rsidP="004E2F86">
            <w:pPr>
              <w:numPr>
                <w:ilvl w:val="0"/>
                <w:numId w:val="1"/>
              </w:numPr>
              <w:spacing w:after="0"/>
            </w:pPr>
          </w:p>
        </w:tc>
        <w:tc>
          <w:tcPr>
            <w:tcW w:w="7593" w:type="dxa"/>
            <w:shd w:val="clear" w:color="auto" w:fill="auto"/>
            <w:vAlign w:val="center"/>
          </w:tcPr>
          <w:p w:rsidR="004E2F86" w:rsidRPr="004E2F86" w:rsidRDefault="004E2F86" w:rsidP="005F58B1">
            <w:pPr>
              <w:spacing w:after="0"/>
              <w:jc w:val="both"/>
              <w:rPr>
                <w:lang w:val="en-US"/>
              </w:rPr>
            </w:pPr>
            <w:r w:rsidRPr="004E2F86">
              <w:rPr>
                <w:lang w:val="en-US"/>
              </w:rPr>
              <w:t>Have pedagogical knowledge about his/her profession area, knowing contemporary teaching methods and techniques, methods of measurement and evaluation and applies them.</w:t>
            </w:r>
          </w:p>
        </w:tc>
        <w:tc>
          <w:tcPr>
            <w:tcW w:w="425" w:type="dxa"/>
            <w:shd w:val="clear" w:color="auto" w:fill="auto"/>
          </w:tcPr>
          <w:p w:rsidR="004E2F86" w:rsidRPr="004E2F86" w:rsidRDefault="004E2F86" w:rsidP="004E2F86">
            <w:pPr>
              <w:spacing w:after="0"/>
              <w:jc w:val="both"/>
            </w:pPr>
          </w:p>
        </w:tc>
        <w:tc>
          <w:tcPr>
            <w:tcW w:w="425" w:type="dxa"/>
            <w:shd w:val="clear" w:color="auto" w:fill="auto"/>
          </w:tcPr>
          <w:p w:rsidR="004E2F86" w:rsidRPr="004E2F86" w:rsidRDefault="004E2F86" w:rsidP="004E2F86">
            <w:pPr>
              <w:spacing w:after="0"/>
              <w:jc w:val="both"/>
            </w:pPr>
            <w:r w:rsidRPr="004E2F86">
              <w:t>X</w:t>
            </w:r>
          </w:p>
        </w:tc>
        <w:tc>
          <w:tcPr>
            <w:tcW w:w="426" w:type="dxa"/>
            <w:shd w:val="clear" w:color="auto" w:fill="auto"/>
          </w:tcPr>
          <w:p w:rsidR="004E2F86" w:rsidRPr="004E2F86" w:rsidRDefault="004E2F86" w:rsidP="004E2F86">
            <w:pPr>
              <w:spacing w:after="0"/>
              <w:jc w:val="both"/>
            </w:pPr>
          </w:p>
        </w:tc>
      </w:tr>
      <w:tr w:rsidR="004E2F86" w:rsidRPr="004E2F86" w:rsidTr="00E24410">
        <w:tc>
          <w:tcPr>
            <w:tcW w:w="771" w:type="dxa"/>
            <w:shd w:val="clear" w:color="auto" w:fill="auto"/>
          </w:tcPr>
          <w:p w:rsidR="004E2F86" w:rsidRPr="004E2F86" w:rsidRDefault="004E2F86" w:rsidP="004E2F86">
            <w:pPr>
              <w:numPr>
                <w:ilvl w:val="0"/>
                <w:numId w:val="1"/>
              </w:numPr>
              <w:spacing w:after="0"/>
            </w:pPr>
          </w:p>
        </w:tc>
        <w:tc>
          <w:tcPr>
            <w:tcW w:w="7593" w:type="dxa"/>
            <w:shd w:val="clear" w:color="auto" w:fill="auto"/>
            <w:vAlign w:val="center"/>
          </w:tcPr>
          <w:p w:rsidR="004E2F86" w:rsidRPr="004E2F86" w:rsidRDefault="004E2F86" w:rsidP="005F58B1">
            <w:pPr>
              <w:spacing w:after="0"/>
              <w:jc w:val="both"/>
              <w:rPr>
                <w:lang w:val="en-US"/>
              </w:rPr>
            </w:pPr>
            <w:r w:rsidRPr="004E2F86">
              <w:rPr>
                <w:lang w:val="en-US"/>
              </w:rPr>
              <w:t xml:space="preserve">Be able to use </w:t>
            </w:r>
            <w:proofErr w:type="spellStart"/>
            <w:r w:rsidRPr="004E2F86">
              <w:t>materials</w:t>
            </w:r>
            <w:proofErr w:type="spellEnd"/>
            <w:r w:rsidRPr="004E2F86">
              <w:t xml:space="preserve">, </w:t>
            </w:r>
            <w:proofErr w:type="spellStart"/>
            <w:r w:rsidRPr="004E2F86">
              <w:t>information</w:t>
            </w:r>
            <w:proofErr w:type="spellEnd"/>
            <w:r w:rsidRPr="004E2F86">
              <w:t xml:space="preserve"> </w:t>
            </w:r>
            <w:proofErr w:type="spellStart"/>
            <w:r w:rsidRPr="004E2F86">
              <w:t>technology</w:t>
            </w:r>
            <w:proofErr w:type="spellEnd"/>
            <w:r w:rsidRPr="004E2F86">
              <w:t xml:space="preserve"> </w:t>
            </w:r>
            <w:proofErr w:type="spellStart"/>
            <w:r w:rsidRPr="004E2F86">
              <w:t>and</w:t>
            </w:r>
            <w:proofErr w:type="spellEnd"/>
            <w:r w:rsidRPr="004E2F86">
              <w:t xml:space="preserve"> </w:t>
            </w:r>
            <w:proofErr w:type="spellStart"/>
            <w:r w:rsidRPr="004E2F86">
              <w:t>communication</w:t>
            </w:r>
            <w:proofErr w:type="spellEnd"/>
            <w:r w:rsidRPr="004E2F86">
              <w:t xml:space="preserve"> </w:t>
            </w:r>
            <w:proofErr w:type="spellStart"/>
            <w:r w:rsidRPr="004E2F86">
              <w:t>technology</w:t>
            </w:r>
            <w:proofErr w:type="spellEnd"/>
            <w:r w:rsidRPr="004E2F86">
              <w:t xml:space="preserve"> </w:t>
            </w:r>
            <w:proofErr w:type="spellStart"/>
            <w:r w:rsidRPr="004E2F86">
              <w:t>for</w:t>
            </w:r>
            <w:proofErr w:type="spellEnd"/>
            <w:r w:rsidRPr="004E2F86">
              <w:t xml:space="preserve"> </w:t>
            </w:r>
            <w:proofErr w:type="spellStart"/>
            <w:r w:rsidRPr="004E2F86">
              <w:t>required</w:t>
            </w:r>
            <w:proofErr w:type="spellEnd"/>
            <w:r w:rsidRPr="004E2F86">
              <w:t xml:space="preserve"> </w:t>
            </w:r>
            <w:proofErr w:type="spellStart"/>
            <w:r w:rsidRPr="004E2F86">
              <w:t>preschool</w:t>
            </w:r>
            <w:proofErr w:type="spellEnd"/>
            <w:r w:rsidRPr="004E2F86">
              <w:t xml:space="preserve"> </w:t>
            </w:r>
            <w:proofErr w:type="spellStart"/>
            <w:proofErr w:type="gramStart"/>
            <w:r w:rsidRPr="004E2F86">
              <w:t>education</w:t>
            </w:r>
            <w:proofErr w:type="spellEnd"/>
            <w:r w:rsidRPr="004E2F86">
              <w:t xml:space="preserve"> </w:t>
            </w:r>
            <w:r w:rsidRPr="004E2F86">
              <w:rPr>
                <w:lang w:val="en-US"/>
              </w:rPr>
              <w:t>.</w:t>
            </w:r>
            <w:proofErr w:type="gramEnd"/>
          </w:p>
        </w:tc>
        <w:tc>
          <w:tcPr>
            <w:tcW w:w="425" w:type="dxa"/>
            <w:shd w:val="clear" w:color="auto" w:fill="auto"/>
          </w:tcPr>
          <w:p w:rsidR="004E2F86" w:rsidRPr="004E2F86" w:rsidRDefault="004E2F86" w:rsidP="004E2F86">
            <w:pPr>
              <w:spacing w:after="0"/>
              <w:jc w:val="both"/>
            </w:pPr>
          </w:p>
        </w:tc>
        <w:tc>
          <w:tcPr>
            <w:tcW w:w="425" w:type="dxa"/>
            <w:shd w:val="clear" w:color="auto" w:fill="auto"/>
          </w:tcPr>
          <w:p w:rsidR="004E2F86" w:rsidRPr="004E2F86" w:rsidRDefault="004E2F86" w:rsidP="004E2F86">
            <w:pPr>
              <w:spacing w:after="0"/>
              <w:jc w:val="both"/>
            </w:pPr>
            <w:r w:rsidRPr="004E2F86">
              <w:t>X</w:t>
            </w:r>
          </w:p>
        </w:tc>
        <w:tc>
          <w:tcPr>
            <w:tcW w:w="426" w:type="dxa"/>
            <w:shd w:val="clear" w:color="auto" w:fill="auto"/>
          </w:tcPr>
          <w:p w:rsidR="004E2F86" w:rsidRPr="004E2F86" w:rsidRDefault="004E2F86" w:rsidP="004E2F86">
            <w:pPr>
              <w:spacing w:after="0"/>
              <w:jc w:val="both"/>
            </w:pPr>
          </w:p>
        </w:tc>
      </w:tr>
      <w:tr w:rsidR="004E2F86" w:rsidRPr="004E2F86" w:rsidTr="00E24410">
        <w:tc>
          <w:tcPr>
            <w:tcW w:w="771" w:type="dxa"/>
            <w:shd w:val="clear" w:color="auto" w:fill="auto"/>
          </w:tcPr>
          <w:p w:rsidR="004E2F86" w:rsidRPr="004E2F86" w:rsidRDefault="004E2F86" w:rsidP="004E2F86">
            <w:pPr>
              <w:numPr>
                <w:ilvl w:val="0"/>
                <w:numId w:val="1"/>
              </w:numPr>
              <w:spacing w:after="0"/>
            </w:pPr>
          </w:p>
        </w:tc>
        <w:tc>
          <w:tcPr>
            <w:tcW w:w="7593" w:type="dxa"/>
            <w:shd w:val="clear" w:color="auto" w:fill="auto"/>
            <w:vAlign w:val="center"/>
          </w:tcPr>
          <w:p w:rsidR="004E2F86" w:rsidRPr="004E2F86" w:rsidRDefault="004E2F86" w:rsidP="005F58B1">
            <w:pPr>
              <w:spacing w:after="0"/>
              <w:jc w:val="both"/>
              <w:rPr>
                <w:lang w:val="en-US"/>
              </w:rPr>
            </w:pPr>
            <w:proofErr w:type="spellStart"/>
            <w:r w:rsidRPr="004E2F86">
              <w:t>Recognizes</w:t>
            </w:r>
            <w:proofErr w:type="spellEnd"/>
            <w:r w:rsidRPr="004E2F86">
              <w:t xml:space="preserve"> </w:t>
            </w:r>
            <w:proofErr w:type="spellStart"/>
            <w:r w:rsidRPr="004E2F86">
              <w:t>the</w:t>
            </w:r>
            <w:proofErr w:type="spellEnd"/>
            <w:r w:rsidRPr="004E2F86">
              <w:t xml:space="preserve"> </w:t>
            </w:r>
            <w:proofErr w:type="spellStart"/>
            <w:r w:rsidRPr="004E2F86">
              <w:t>pre-school</w:t>
            </w:r>
            <w:proofErr w:type="spellEnd"/>
            <w:r w:rsidRPr="004E2F86">
              <w:t xml:space="preserve"> </w:t>
            </w:r>
            <w:proofErr w:type="spellStart"/>
            <w:r w:rsidRPr="004E2F86">
              <w:t>education</w:t>
            </w:r>
            <w:proofErr w:type="spellEnd"/>
            <w:r w:rsidRPr="004E2F86">
              <w:t xml:space="preserve"> </w:t>
            </w:r>
            <w:proofErr w:type="spellStart"/>
            <w:r w:rsidRPr="004E2F86">
              <w:t>institutions</w:t>
            </w:r>
            <w:proofErr w:type="spellEnd"/>
            <w:r w:rsidRPr="004E2F86">
              <w:t xml:space="preserve">, </w:t>
            </w:r>
            <w:proofErr w:type="spellStart"/>
            <w:r w:rsidRPr="004E2F86">
              <w:t>refers</w:t>
            </w:r>
            <w:proofErr w:type="spellEnd"/>
            <w:r w:rsidRPr="004E2F86">
              <w:t xml:space="preserve"> </w:t>
            </w:r>
            <w:proofErr w:type="spellStart"/>
            <w:r w:rsidRPr="004E2F86">
              <w:t>to</w:t>
            </w:r>
            <w:proofErr w:type="spellEnd"/>
            <w:r w:rsidRPr="004E2F86">
              <w:t xml:space="preserve"> </w:t>
            </w:r>
            <w:proofErr w:type="spellStart"/>
            <w:r w:rsidRPr="004E2F86">
              <w:t>the</w:t>
            </w:r>
            <w:proofErr w:type="spellEnd"/>
            <w:r w:rsidRPr="004E2F86">
              <w:t xml:space="preserve"> </w:t>
            </w:r>
            <w:proofErr w:type="spellStart"/>
            <w:r w:rsidRPr="004E2F86">
              <w:t>characteristics</w:t>
            </w:r>
            <w:proofErr w:type="spellEnd"/>
            <w:r w:rsidRPr="004E2F86">
              <w:t xml:space="preserve">, </w:t>
            </w:r>
            <w:proofErr w:type="spellStart"/>
            <w:r w:rsidRPr="004E2F86">
              <w:t>have</w:t>
            </w:r>
            <w:proofErr w:type="spellEnd"/>
            <w:r w:rsidRPr="004E2F86">
              <w:t xml:space="preserve"> </w:t>
            </w:r>
            <w:proofErr w:type="spellStart"/>
            <w:r w:rsidRPr="004E2F86">
              <w:t>knowledge</w:t>
            </w:r>
            <w:proofErr w:type="spellEnd"/>
            <w:r w:rsidRPr="004E2F86">
              <w:t xml:space="preserve"> </w:t>
            </w:r>
            <w:proofErr w:type="spellStart"/>
            <w:r w:rsidRPr="004E2F86">
              <w:t>about</w:t>
            </w:r>
            <w:proofErr w:type="spellEnd"/>
            <w:r w:rsidRPr="004E2F86">
              <w:t xml:space="preserve"> </w:t>
            </w:r>
            <w:proofErr w:type="spellStart"/>
            <w:r w:rsidRPr="004E2F86">
              <w:t>features</w:t>
            </w:r>
            <w:proofErr w:type="spellEnd"/>
            <w:r w:rsidRPr="004E2F86">
              <w:t xml:space="preserve"> of </w:t>
            </w:r>
            <w:proofErr w:type="spellStart"/>
            <w:r w:rsidRPr="004E2F86">
              <w:t>preschool</w:t>
            </w:r>
            <w:proofErr w:type="spellEnd"/>
            <w:r w:rsidRPr="004E2F86">
              <w:t xml:space="preserve"> </w:t>
            </w:r>
            <w:proofErr w:type="spellStart"/>
            <w:r w:rsidRPr="004E2F86">
              <w:t>teachers</w:t>
            </w:r>
            <w:proofErr w:type="spellEnd"/>
            <w:r w:rsidRPr="004E2F86">
              <w:t xml:space="preserve">. </w:t>
            </w:r>
          </w:p>
        </w:tc>
        <w:tc>
          <w:tcPr>
            <w:tcW w:w="425" w:type="dxa"/>
            <w:shd w:val="clear" w:color="auto" w:fill="auto"/>
          </w:tcPr>
          <w:p w:rsidR="004E2F86" w:rsidRPr="004E2F86" w:rsidRDefault="004E2F86" w:rsidP="004E2F86">
            <w:pPr>
              <w:spacing w:after="0"/>
              <w:jc w:val="both"/>
            </w:pPr>
          </w:p>
        </w:tc>
        <w:tc>
          <w:tcPr>
            <w:tcW w:w="425" w:type="dxa"/>
            <w:shd w:val="clear" w:color="auto" w:fill="auto"/>
          </w:tcPr>
          <w:p w:rsidR="004E2F86" w:rsidRPr="004E2F86" w:rsidRDefault="004E2F86" w:rsidP="004E2F86">
            <w:pPr>
              <w:spacing w:after="0"/>
              <w:jc w:val="both"/>
            </w:pPr>
            <w:r w:rsidRPr="004E2F86">
              <w:t>X</w:t>
            </w:r>
          </w:p>
        </w:tc>
        <w:tc>
          <w:tcPr>
            <w:tcW w:w="426" w:type="dxa"/>
            <w:shd w:val="clear" w:color="auto" w:fill="auto"/>
          </w:tcPr>
          <w:p w:rsidR="004E2F86" w:rsidRPr="004E2F86" w:rsidRDefault="004E2F86" w:rsidP="004E2F86">
            <w:pPr>
              <w:spacing w:after="0"/>
              <w:jc w:val="both"/>
            </w:pPr>
          </w:p>
        </w:tc>
      </w:tr>
      <w:tr w:rsidR="004E2F86" w:rsidRPr="004E2F86" w:rsidTr="00E24410">
        <w:tc>
          <w:tcPr>
            <w:tcW w:w="771" w:type="dxa"/>
            <w:shd w:val="clear" w:color="auto" w:fill="auto"/>
          </w:tcPr>
          <w:p w:rsidR="004E2F86" w:rsidRPr="004E2F86" w:rsidRDefault="004E2F86" w:rsidP="004E2F86">
            <w:pPr>
              <w:numPr>
                <w:ilvl w:val="0"/>
                <w:numId w:val="1"/>
              </w:numPr>
              <w:spacing w:after="0"/>
            </w:pPr>
          </w:p>
        </w:tc>
        <w:tc>
          <w:tcPr>
            <w:tcW w:w="7593" w:type="dxa"/>
            <w:shd w:val="clear" w:color="auto" w:fill="auto"/>
            <w:vAlign w:val="center"/>
          </w:tcPr>
          <w:p w:rsidR="004E2F86" w:rsidRPr="004E2F86" w:rsidRDefault="004E2F86" w:rsidP="005F58B1">
            <w:pPr>
              <w:spacing w:after="0"/>
              <w:jc w:val="both"/>
            </w:pPr>
            <w:r w:rsidRPr="004E2F86">
              <w:t xml:space="preserve"> Be </w:t>
            </w:r>
            <w:proofErr w:type="spellStart"/>
            <w:r w:rsidRPr="004E2F86">
              <w:t>able</w:t>
            </w:r>
            <w:proofErr w:type="spellEnd"/>
            <w:r w:rsidRPr="004E2F86">
              <w:t xml:space="preserve"> </w:t>
            </w:r>
            <w:proofErr w:type="spellStart"/>
            <w:r w:rsidRPr="004E2F86">
              <w:t>to</w:t>
            </w:r>
            <w:proofErr w:type="spellEnd"/>
            <w:r w:rsidRPr="004E2F86">
              <w:t xml:space="preserve"> </w:t>
            </w:r>
            <w:proofErr w:type="spellStart"/>
            <w:r w:rsidRPr="004E2F86">
              <w:t>follow</w:t>
            </w:r>
            <w:proofErr w:type="spellEnd"/>
            <w:r w:rsidRPr="004E2F86">
              <w:t xml:space="preserve"> </w:t>
            </w:r>
            <w:proofErr w:type="spellStart"/>
            <w:r w:rsidRPr="004E2F86">
              <w:t>current</w:t>
            </w:r>
            <w:proofErr w:type="spellEnd"/>
            <w:r w:rsidRPr="004E2F86">
              <w:t xml:space="preserve"> </w:t>
            </w:r>
            <w:proofErr w:type="spellStart"/>
            <w:r w:rsidRPr="004E2F86">
              <w:t>national</w:t>
            </w:r>
            <w:proofErr w:type="spellEnd"/>
            <w:r w:rsidRPr="004E2F86">
              <w:t xml:space="preserve"> </w:t>
            </w:r>
            <w:proofErr w:type="spellStart"/>
            <w:r w:rsidRPr="004E2F86">
              <w:t>and</w:t>
            </w:r>
            <w:proofErr w:type="spellEnd"/>
            <w:r w:rsidRPr="004E2F86">
              <w:t xml:space="preserve"> </w:t>
            </w:r>
            <w:proofErr w:type="spellStart"/>
            <w:r w:rsidRPr="004E2F86">
              <w:t>international</w:t>
            </w:r>
            <w:proofErr w:type="spellEnd"/>
            <w:r w:rsidRPr="004E2F86">
              <w:t xml:space="preserve"> </w:t>
            </w:r>
            <w:proofErr w:type="spellStart"/>
            <w:r w:rsidRPr="004E2F86">
              <w:t>development</w:t>
            </w:r>
            <w:proofErr w:type="spellEnd"/>
            <w:r w:rsidRPr="004E2F86">
              <w:t xml:space="preserve"> </w:t>
            </w:r>
            <w:proofErr w:type="spellStart"/>
            <w:r w:rsidRPr="004E2F86">
              <w:t>about</w:t>
            </w:r>
            <w:proofErr w:type="spellEnd"/>
            <w:r w:rsidRPr="004E2F86">
              <w:t xml:space="preserve"> </w:t>
            </w:r>
            <w:proofErr w:type="spellStart"/>
            <w:r w:rsidRPr="004E2F86">
              <w:t>preschool</w:t>
            </w:r>
            <w:proofErr w:type="spellEnd"/>
            <w:r w:rsidRPr="004E2F86">
              <w:t xml:space="preserve"> </w:t>
            </w:r>
            <w:proofErr w:type="spellStart"/>
            <w:r w:rsidRPr="004E2F86">
              <w:t>education</w:t>
            </w:r>
            <w:proofErr w:type="spellEnd"/>
            <w:r w:rsidRPr="004E2F86">
              <w:t xml:space="preserve"> </w:t>
            </w:r>
            <w:proofErr w:type="spellStart"/>
            <w:r w:rsidRPr="004E2F86">
              <w:t>field</w:t>
            </w:r>
            <w:proofErr w:type="spellEnd"/>
            <w:r w:rsidRPr="004E2F86">
              <w:t>.</w:t>
            </w:r>
          </w:p>
        </w:tc>
        <w:tc>
          <w:tcPr>
            <w:tcW w:w="425" w:type="dxa"/>
            <w:shd w:val="clear" w:color="auto" w:fill="auto"/>
          </w:tcPr>
          <w:p w:rsidR="004E2F86" w:rsidRPr="004E2F86" w:rsidRDefault="004E2F86" w:rsidP="004E2F86">
            <w:pPr>
              <w:spacing w:after="0"/>
              <w:jc w:val="both"/>
            </w:pPr>
          </w:p>
        </w:tc>
        <w:tc>
          <w:tcPr>
            <w:tcW w:w="425" w:type="dxa"/>
            <w:shd w:val="clear" w:color="auto" w:fill="auto"/>
          </w:tcPr>
          <w:p w:rsidR="004E2F86" w:rsidRPr="004E2F86" w:rsidRDefault="004E2F86" w:rsidP="004E2F86">
            <w:pPr>
              <w:spacing w:after="0"/>
              <w:jc w:val="both"/>
            </w:pPr>
            <w:r w:rsidRPr="004E2F86">
              <w:t>X</w:t>
            </w:r>
          </w:p>
        </w:tc>
        <w:tc>
          <w:tcPr>
            <w:tcW w:w="426" w:type="dxa"/>
            <w:shd w:val="clear" w:color="auto" w:fill="auto"/>
          </w:tcPr>
          <w:p w:rsidR="004E2F86" w:rsidRPr="004E2F86" w:rsidRDefault="004E2F86" w:rsidP="004E2F86">
            <w:pPr>
              <w:spacing w:after="0"/>
              <w:jc w:val="both"/>
            </w:pPr>
          </w:p>
        </w:tc>
      </w:tr>
      <w:tr w:rsidR="004E2F86" w:rsidRPr="004E2F86" w:rsidTr="00E24410">
        <w:tc>
          <w:tcPr>
            <w:tcW w:w="771" w:type="dxa"/>
            <w:shd w:val="clear" w:color="auto" w:fill="auto"/>
          </w:tcPr>
          <w:p w:rsidR="004E2F86" w:rsidRPr="004E2F86" w:rsidRDefault="004E2F86" w:rsidP="004E2F86">
            <w:pPr>
              <w:numPr>
                <w:ilvl w:val="0"/>
                <w:numId w:val="1"/>
              </w:numPr>
              <w:spacing w:after="0"/>
            </w:pPr>
          </w:p>
        </w:tc>
        <w:tc>
          <w:tcPr>
            <w:tcW w:w="7593" w:type="dxa"/>
            <w:shd w:val="clear" w:color="auto" w:fill="auto"/>
            <w:vAlign w:val="center"/>
          </w:tcPr>
          <w:p w:rsidR="004E2F86" w:rsidRPr="004E2F86" w:rsidRDefault="004E2F86" w:rsidP="005F58B1">
            <w:pPr>
              <w:spacing w:after="0"/>
              <w:jc w:val="both"/>
              <w:rPr>
                <w:lang w:val="en-US"/>
              </w:rPr>
            </w:pPr>
            <w:r w:rsidRPr="004E2F86">
              <w:t xml:space="preserve">Be </w:t>
            </w:r>
            <w:proofErr w:type="spellStart"/>
            <w:r w:rsidRPr="004E2F86">
              <w:t>able</w:t>
            </w:r>
            <w:proofErr w:type="spellEnd"/>
            <w:r w:rsidRPr="004E2F86">
              <w:t xml:space="preserve"> </w:t>
            </w:r>
            <w:proofErr w:type="spellStart"/>
            <w:r w:rsidRPr="004E2F86">
              <w:t>to</w:t>
            </w:r>
            <w:proofErr w:type="spellEnd"/>
            <w:r w:rsidRPr="004E2F86">
              <w:t xml:space="preserve"> </w:t>
            </w:r>
            <w:proofErr w:type="spellStart"/>
            <w:r w:rsidRPr="004E2F86">
              <w:t>take</w:t>
            </w:r>
            <w:proofErr w:type="spellEnd"/>
            <w:r w:rsidRPr="004E2F86">
              <w:t xml:space="preserve"> </w:t>
            </w:r>
            <w:proofErr w:type="spellStart"/>
            <w:r w:rsidRPr="004E2F86">
              <w:t>responsibility</w:t>
            </w:r>
            <w:proofErr w:type="spellEnd"/>
            <w:r w:rsidRPr="004E2F86">
              <w:t xml:space="preserve"> </w:t>
            </w:r>
            <w:proofErr w:type="spellStart"/>
            <w:r w:rsidRPr="004E2F86">
              <w:t>individually</w:t>
            </w:r>
            <w:proofErr w:type="spellEnd"/>
            <w:r w:rsidRPr="004E2F86">
              <w:t xml:space="preserve"> </w:t>
            </w:r>
            <w:proofErr w:type="spellStart"/>
            <w:r w:rsidRPr="004E2F86">
              <w:t>and</w:t>
            </w:r>
            <w:proofErr w:type="spellEnd"/>
            <w:r w:rsidRPr="004E2F86">
              <w:t xml:space="preserve"> as a </w:t>
            </w:r>
            <w:proofErr w:type="spellStart"/>
            <w:r w:rsidRPr="004E2F86">
              <w:t>member</w:t>
            </w:r>
            <w:proofErr w:type="spellEnd"/>
            <w:r w:rsidRPr="004E2F86">
              <w:t xml:space="preserve"> of </w:t>
            </w:r>
            <w:proofErr w:type="spellStart"/>
            <w:r w:rsidRPr="004E2F86">
              <w:t>group</w:t>
            </w:r>
            <w:proofErr w:type="spellEnd"/>
            <w:r w:rsidRPr="004E2F86">
              <w:t xml:space="preserve"> </w:t>
            </w:r>
            <w:proofErr w:type="spellStart"/>
            <w:r w:rsidRPr="004E2F86">
              <w:t>to</w:t>
            </w:r>
            <w:proofErr w:type="spellEnd"/>
            <w:r w:rsidRPr="004E2F86">
              <w:t xml:space="preserve"> </w:t>
            </w:r>
            <w:proofErr w:type="spellStart"/>
            <w:r w:rsidRPr="004E2F86">
              <w:t>solve</w:t>
            </w:r>
            <w:proofErr w:type="spellEnd"/>
            <w:r w:rsidRPr="004E2F86">
              <w:t xml:space="preserve"> </w:t>
            </w:r>
            <w:proofErr w:type="spellStart"/>
            <w:r w:rsidRPr="004E2F86">
              <w:t>the</w:t>
            </w:r>
            <w:proofErr w:type="spellEnd"/>
            <w:r w:rsidRPr="004E2F86">
              <w:t xml:space="preserve"> </w:t>
            </w:r>
            <w:proofErr w:type="spellStart"/>
            <w:r w:rsidRPr="004E2F86">
              <w:t>problems</w:t>
            </w:r>
            <w:proofErr w:type="spellEnd"/>
            <w:r w:rsidRPr="004E2F86">
              <w:t xml:space="preserve"> </w:t>
            </w:r>
            <w:proofErr w:type="spellStart"/>
            <w:r w:rsidRPr="004E2F86">
              <w:t>faced</w:t>
            </w:r>
            <w:proofErr w:type="spellEnd"/>
            <w:r w:rsidRPr="004E2F86">
              <w:t xml:space="preserve"> in </w:t>
            </w:r>
            <w:proofErr w:type="spellStart"/>
            <w:r w:rsidRPr="004E2F86">
              <w:t>practice</w:t>
            </w:r>
            <w:proofErr w:type="spellEnd"/>
            <w:r w:rsidRPr="004E2F86">
              <w:t xml:space="preserve"> of </w:t>
            </w:r>
            <w:proofErr w:type="spellStart"/>
            <w:r w:rsidRPr="004E2F86">
              <w:t>preschool</w:t>
            </w:r>
            <w:proofErr w:type="spellEnd"/>
            <w:r w:rsidRPr="004E2F86">
              <w:t xml:space="preserve"> </w:t>
            </w:r>
            <w:proofErr w:type="spellStart"/>
            <w:r w:rsidRPr="004E2F86">
              <w:t>education</w:t>
            </w:r>
            <w:proofErr w:type="spellEnd"/>
            <w:r w:rsidRPr="004E2F86">
              <w:t xml:space="preserve"> </w:t>
            </w:r>
            <w:proofErr w:type="spellStart"/>
            <w:r w:rsidRPr="004E2F86">
              <w:t>field</w:t>
            </w:r>
            <w:proofErr w:type="spellEnd"/>
            <w:r w:rsidRPr="004E2F86">
              <w:t>.</w:t>
            </w:r>
          </w:p>
        </w:tc>
        <w:tc>
          <w:tcPr>
            <w:tcW w:w="425" w:type="dxa"/>
            <w:shd w:val="clear" w:color="auto" w:fill="auto"/>
          </w:tcPr>
          <w:p w:rsidR="004E2F86" w:rsidRPr="004E2F86" w:rsidRDefault="004E2F86" w:rsidP="004E2F86">
            <w:pPr>
              <w:spacing w:after="0"/>
              <w:jc w:val="both"/>
            </w:pPr>
          </w:p>
        </w:tc>
        <w:tc>
          <w:tcPr>
            <w:tcW w:w="425" w:type="dxa"/>
            <w:shd w:val="clear" w:color="auto" w:fill="auto"/>
          </w:tcPr>
          <w:p w:rsidR="004E2F86" w:rsidRPr="004E2F86" w:rsidRDefault="004E2F86" w:rsidP="004E2F86">
            <w:pPr>
              <w:spacing w:after="0"/>
              <w:jc w:val="both"/>
            </w:pPr>
            <w:r w:rsidRPr="004E2F86">
              <w:t>X</w:t>
            </w:r>
          </w:p>
        </w:tc>
        <w:tc>
          <w:tcPr>
            <w:tcW w:w="426" w:type="dxa"/>
            <w:shd w:val="clear" w:color="auto" w:fill="auto"/>
          </w:tcPr>
          <w:p w:rsidR="004E2F86" w:rsidRPr="004E2F86" w:rsidRDefault="004E2F86" w:rsidP="004E2F86">
            <w:pPr>
              <w:spacing w:after="0"/>
              <w:jc w:val="both"/>
            </w:pPr>
          </w:p>
        </w:tc>
      </w:tr>
      <w:tr w:rsidR="004E2F86" w:rsidRPr="004E2F86" w:rsidTr="00E24410">
        <w:tc>
          <w:tcPr>
            <w:tcW w:w="771" w:type="dxa"/>
            <w:shd w:val="clear" w:color="auto" w:fill="auto"/>
          </w:tcPr>
          <w:p w:rsidR="004E2F86" w:rsidRPr="004E2F86" w:rsidRDefault="004E2F86" w:rsidP="004E2F86">
            <w:pPr>
              <w:numPr>
                <w:ilvl w:val="0"/>
                <w:numId w:val="1"/>
              </w:numPr>
              <w:spacing w:after="0"/>
            </w:pPr>
          </w:p>
        </w:tc>
        <w:tc>
          <w:tcPr>
            <w:tcW w:w="7593" w:type="dxa"/>
            <w:shd w:val="clear" w:color="auto" w:fill="auto"/>
            <w:vAlign w:val="center"/>
          </w:tcPr>
          <w:p w:rsidR="004E2F86" w:rsidRPr="004E2F86" w:rsidRDefault="004E2F86" w:rsidP="005F58B1">
            <w:pPr>
              <w:spacing w:after="0"/>
              <w:jc w:val="both"/>
              <w:rPr>
                <w:lang w:val="en-US"/>
              </w:rPr>
            </w:pPr>
            <w:r w:rsidRPr="004E2F86">
              <w:t xml:space="preserve">Be </w:t>
            </w:r>
            <w:proofErr w:type="spellStart"/>
            <w:r w:rsidRPr="004E2F86">
              <w:t>able</w:t>
            </w:r>
            <w:proofErr w:type="spellEnd"/>
            <w:r w:rsidRPr="004E2F86">
              <w:t xml:space="preserve"> </w:t>
            </w:r>
            <w:proofErr w:type="spellStart"/>
            <w:r w:rsidRPr="004E2F86">
              <w:t>to</w:t>
            </w:r>
            <w:proofErr w:type="spellEnd"/>
            <w:r w:rsidRPr="004E2F86">
              <w:t xml:space="preserve"> </w:t>
            </w:r>
            <w:proofErr w:type="spellStart"/>
            <w:r w:rsidRPr="004E2F86">
              <w:t>have</w:t>
            </w:r>
            <w:proofErr w:type="spellEnd"/>
            <w:r w:rsidRPr="004E2F86">
              <w:t xml:space="preserve"> </w:t>
            </w:r>
            <w:proofErr w:type="spellStart"/>
            <w:r w:rsidRPr="004E2F86">
              <w:t>knowledge</w:t>
            </w:r>
            <w:proofErr w:type="spellEnd"/>
            <w:r w:rsidRPr="004E2F86">
              <w:t xml:space="preserve"> </w:t>
            </w:r>
            <w:proofErr w:type="spellStart"/>
            <w:r w:rsidRPr="004E2F86">
              <w:t>and</w:t>
            </w:r>
            <w:proofErr w:type="spellEnd"/>
            <w:r w:rsidRPr="004E2F86">
              <w:t xml:space="preserve"> </w:t>
            </w:r>
            <w:proofErr w:type="spellStart"/>
            <w:r w:rsidRPr="004E2F86">
              <w:t>information</w:t>
            </w:r>
            <w:proofErr w:type="spellEnd"/>
            <w:r w:rsidRPr="004E2F86">
              <w:t xml:space="preserve"> </w:t>
            </w:r>
            <w:proofErr w:type="spellStart"/>
            <w:r w:rsidRPr="004E2F86">
              <w:t>about</w:t>
            </w:r>
            <w:proofErr w:type="spellEnd"/>
            <w:r w:rsidRPr="004E2F86">
              <w:t xml:space="preserve"> </w:t>
            </w:r>
            <w:proofErr w:type="spellStart"/>
            <w:r w:rsidRPr="004E2F86">
              <w:t>the</w:t>
            </w:r>
            <w:proofErr w:type="spellEnd"/>
            <w:r w:rsidRPr="004E2F86">
              <w:t xml:space="preserve"> </w:t>
            </w:r>
            <w:proofErr w:type="spellStart"/>
            <w:r w:rsidRPr="004E2F86">
              <w:t>management</w:t>
            </w:r>
            <w:proofErr w:type="spellEnd"/>
            <w:r w:rsidRPr="004E2F86">
              <w:t xml:space="preserve"> in </w:t>
            </w:r>
            <w:proofErr w:type="spellStart"/>
            <w:r w:rsidRPr="004E2F86">
              <w:t>preschool</w:t>
            </w:r>
            <w:proofErr w:type="spellEnd"/>
            <w:r w:rsidRPr="004E2F86">
              <w:t xml:space="preserve"> </w:t>
            </w:r>
            <w:proofErr w:type="spellStart"/>
            <w:r w:rsidRPr="004E2F86">
              <w:t>education</w:t>
            </w:r>
            <w:proofErr w:type="spellEnd"/>
            <w:r w:rsidRPr="004E2F86">
              <w:t xml:space="preserve"> </w:t>
            </w:r>
            <w:proofErr w:type="spellStart"/>
            <w:r w:rsidRPr="004E2F86">
              <w:t>institutions</w:t>
            </w:r>
            <w:proofErr w:type="spellEnd"/>
          </w:p>
        </w:tc>
        <w:tc>
          <w:tcPr>
            <w:tcW w:w="425" w:type="dxa"/>
            <w:shd w:val="clear" w:color="auto" w:fill="auto"/>
          </w:tcPr>
          <w:p w:rsidR="004E2F86" w:rsidRPr="004E2F86" w:rsidRDefault="004E2F86" w:rsidP="004E2F86">
            <w:pPr>
              <w:spacing w:after="0"/>
              <w:jc w:val="both"/>
            </w:pPr>
          </w:p>
        </w:tc>
        <w:tc>
          <w:tcPr>
            <w:tcW w:w="425" w:type="dxa"/>
            <w:shd w:val="clear" w:color="auto" w:fill="auto"/>
          </w:tcPr>
          <w:p w:rsidR="004E2F86" w:rsidRPr="004E2F86" w:rsidRDefault="004E2F86" w:rsidP="004E2F86">
            <w:pPr>
              <w:spacing w:after="0"/>
              <w:jc w:val="both"/>
            </w:pPr>
            <w:r w:rsidRPr="004E2F86">
              <w:t>X</w:t>
            </w:r>
          </w:p>
        </w:tc>
        <w:tc>
          <w:tcPr>
            <w:tcW w:w="426" w:type="dxa"/>
            <w:shd w:val="clear" w:color="auto" w:fill="auto"/>
          </w:tcPr>
          <w:p w:rsidR="004E2F86" w:rsidRPr="004E2F86" w:rsidRDefault="004E2F86" w:rsidP="004E2F86">
            <w:pPr>
              <w:spacing w:after="0"/>
              <w:jc w:val="both"/>
            </w:pPr>
          </w:p>
        </w:tc>
      </w:tr>
      <w:tr w:rsidR="004E2F86" w:rsidRPr="004E2F86" w:rsidTr="00E24410">
        <w:tc>
          <w:tcPr>
            <w:tcW w:w="771" w:type="dxa"/>
            <w:shd w:val="clear" w:color="auto" w:fill="auto"/>
          </w:tcPr>
          <w:p w:rsidR="004E2F86" w:rsidRPr="004E2F86" w:rsidRDefault="004E2F86" w:rsidP="004E2F86">
            <w:pPr>
              <w:numPr>
                <w:ilvl w:val="0"/>
                <w:numId w:val="1"/>
              </w:numPr>
              <w:spacing w:after="0"/>
            </w:pPr>
          </w:p>
        </w:tc>
        <w:tc>
          <w:tcPr>
            <w:tcW w:w="7593" w:type="dxa"/>
            <w:shd w:val="clear" w:color="auto" w:fill="auto"/>
            <w:vAlign w:val="center"/>
          </w:tcPr>
          <w:p w:rsidR="004E2F86" w:rsidRPr="004E2F86" w:rsidRDefault="004E2F86" w:rsidP="005F58B1">
            <w:pPr>
              <w:spacing w:after="0"/>
              <w:jc w:val="both"/>
              <w:rPr>
                <w:lang w:val="en-US"/>
              </w:rPr>
            </w:pPr>
            <w:r w:rsidRPr="004E2F86">
              <w:rPr>
                <w:lang w:val="en-US"/>
              </w:rPr>
              <w:t xml:space="preserve">Be able to design learning </w:t>
            </w:r>
            <w:proofErr w:type="spellStart"/>
            <w:r w:rsidRPr="004E2F86">
              <w:rPr>
                <w:lang w:val="en-US"/>
              </w:rPr>
              <w:t>envoriments</w:t>
            </w:r>
            <w:proofErr w:type="spellEnd"/>
            <w:r w:rsidRPr="004E2F86">
              <w:rPr>
                <w:lang w:val="en-US"/>
              </w:rPr>
              <w:t xml:space="preserve"> support individual and collaborative according </w:t>
            </w:r>
            <w:proofErr w:type="spellStart"/>
            <w:r w:rsidRPr="004E2F86">
              <w:t>children's</w:t>
            </w:r>
            <w:proofErr w:type="spellEnd"/>
            <w:r w:rsidRPr="004E2F86">
              <w:t xml:space="preserve"> </w:t>
            </w:r>
            <w:proofErr w:type="spellStart"/>
            <w:r w:rsidRPr="004E2F86">
              <w:t>development</w:t>
            </w:r>
            <w:proofErr w:type="spellEnd"/>
            <w:r w:rsidRPr="004E2F86">
              <w:t xml:space="preserve"> </w:t>
            </w:r>
            <w:proofErr w:type="spellStart"/>
            <w:r w:rsidRPr="004E2F86">
              <w:t>and</w:t>
            </w:r>
            <w:proofErr w:type="spellEnd"/>
            <w:r w:rsidRPr="004E2F86">
              <w:t xml:space="preserve"> </w:t>
            </w:r>
            <w:proofErr w:type="spellStart"/>
            <w:r w:rsidRPr="004E2F86">
              <w:t>cultural</w:t>
            </w:r>
            <w:proofErr w:type="spellEnd"/>
            <w:r w:rsidRPr="004E2F86">
              <w:t xml:space="preserve"> </w:t>
            </w:r>
            <w:proofErr w:type="spellStart"/>
            <w:r w:rsidRPr="004E2F86">
              <w:t>characteristics</w:t>
            </w:r>
            <w:proofErr w:type="spellEnd"/>
            <w:r w:rsidRPr="004E2F86">
              <w:t xml:space="preserve">. </w:t>
            </w:r>
            <w:r w:rsidRPr="004E2F86">
              <w:rPr>
                <w:lang w:val="en-US"/>
              </w:rPr>
              <w:t xml:space="preserve"> </w:t>
            </w:r>
          </w:p>
        </w:tc>
        <w:tc>
          <w:tcPr>
            <w:tcW w:w="425" w:type="dxa"/>
            <w:shd w:val="clear" w:color="auto" w:fill="auto"/>
          </w:tcPr>
          <w:p w:rsidR="004E2F86" w:rsidRPr="004E2F86" w:rsidRDefault="004E2F86" w:rsidP="004E2F86">
            <w:pPr>
              <w:spacing w:after="0"/>
              <w:jc w:val="both"/>
            </w:pPr>
            <w:r w:rsidRPr="004E2F86">
              <w:t>X</w:t>
            </w:r>
          </w:p>
        </w:tc>
        <w:tc>
          <w:tcPr>
            <w:tcW w:w="425" w:type="dxa"/>
            <w:shd w:val="clear" w:color="auto" w:fill="auto"/>
          </w:tcPr>
          <w:p w:rsidR="004E2F86" w:rsidRPr="004E2F86" w:rsidRDefault="004E2F86" w:rsidP="004E2F86">
            <w:pPr>
              <w:spacing w:after="0"/>
              <w:jc w:val="both"/>
            </w:pPr>
          </w:p>
        </w:tc>
        <w:tc>
          <w:tcPr>
            <w:tcW w:w="426" w:type="dxa"/>
            <w:shd w:val="clear" w:color="auto" w:fill="auto"/>
          </w:tcPr>
          <w:p w:rsidR="004E2F86" w:rsidRPr="004E2F86" w:rsidRDefault="004E2F86" w:rsidP="004E2F86">
            <w:pPr>
              <w:spacing w:after="0"/>
              <w:jc w:val="both"/>
            </w:pPr>
          </w:p>
        </w:tc>
      </w:tr>
      <w:tr w:rsidR="004E2F86" w:rsidRPr="004E2F86" w:rsidTr="00E24410">
        <w:tc>
          <w:tcPr>
            <w:tcW w:w="771" w:type="dxa"/>
            <w:shd w:val="clear" w:color="auto" w:fill="auto"/>
          </w:tcPr>
          <w:p w:rsidR="004E2F86" w:rsidRPr="004E2F86" w:rsidRDefault="004E2F86" w:rsidP="004E2F86">
            <w:pPr>
              <w:numPr>
                <w:ilvl w:val="0"/>
                <w:numId w:val="1"/>
              </w:numPr>
              <w:spacing w:after="0"/>
            </w:pPr>
          </w:p>
        </w:tc>
        <w:tc>
          <w:tcPr>
            <w:tcW w:w="7593" w:type="dxa"/>
            <w:shd w:val="clear" w:color="auto" w:fill="auto"/>
            <w:vAlign w:val="center"/>
          </w:tcPr>
          <w:p w:rsidR="004E2F86" w:rsidRPr="004E2F86" w:rsidRDefault="004E2F86" w:rsidP="005F58B1">
            <w:pPr>
              <w:spacing w:after="0"/>
              <w:jc w:val="both"/>
              <w:rPr>
                <w:lang w:val="en-US"/>
              </w:rPr>
            </w:pPr>
            <w:r w:rsidRPr="004E2F86">
              <w:t xml:space="preserve">Be </w:t>
            </w:r>
            <w:proofErr w:type="spellStart"/>
            <w:r w:rsidRPr="004E2F86">
              <w:t>able</w:t>
            </w:r>
            <w:proofErr w:type="spellEnd"/>
            <w:r w:rsidRPr="004E2F86">
              <w:t xml:space="preserve"> </w:t>
            </w:r>
            <w:proofErr w:type="spellStart"/>
            <w:r w:rsidRPr="004E2F86">
              <w:t>to</w:t>
            </w:r>
            <w:proofErr w:type="spellEnd"/>
            <w:r w:rsidRPr="004E2F86">
              <w:t xml:space="preserve"> </w:t>
            </w:r>
            <w:proofErr w:type="spellStart"/>
            <w:r w:rsidRPr="004E2F86">
              <w:t>collaborate</w:t>
            </w:r>
            <w:proofErr w:type="spellEnd"/>
            <w:r w:rsidRPr="004E2F86">
              <w:t xml:space="preserve"> </w:t>
            </w:r>
            <w:proofErr w:type="spellStart"/>
            <w:r w:rsidRPr="004E2F86">
              <w:t>with</w:t>
            </w:r>
            <w:proofErr w:type="spellEnd"/>
            <w:r w:rsidRPr="004E2F86">
              <w:t xml:space="preserve"> </w:t>
            </w:r>
            <w:proofErr w:type="spellStart"/>
            <w:r w:rsidRPr="004E2F86">
              <w:t>families</w:t>
            </w:r>
            <w:proofErr w:type="spellEnd"/>
            <w:r w:rsidRPr="004E2F86">
              <w:t xml:space="preserve">, </w:t>
            </w:r>
            <w:proofErr w:type="spellStart"/>
            <w:r w:rsidRPr="004E2F86">
              <w:t>communities</w:t>
            </w:r>
            <w:proofErr w:type="spellEnd"/>
            <w:r w:rsidRPr="004E2F86">
              <w:t xml:space="preserve">, </w:t>
            </w:r>
            <w:proofErr w:type="spellStart"/>
            <w:r w:rsidRPr="004E2F86">
              <w:t>and</w:t>
            </w:r>
            <w:proofErr w:type="spellEnd"/>
            <w:r w:rsidRPr="004E2F86">
              <w:t xml:space="preserve"> </w:t>
            </w:r>
            <w:proofErr w:type="spellStart"/>
            <w:r w:rsidRPr="004E2F86">
              <w:t>other</w:t>
            </w:r>
            <w:proofErr w:type="spellEnd"/>
            <w:r w:rsidRPr="004E2F86">
              <w:t xml:space="preserve"> </w:t>
            </w:r>
            <w:proofErr w:type="spellStart"/>
            <w:r w:rsidRPr="004E2F86">
              <w:t>individuals</w:t>
            </w:r>
            <w:proofErr w:type="spellEnd"/>
            <w:r w:rsidRPr="004E2F86">
              <w:t xml:space="preserve"> </w:t>
            </w:r>
            <w:proofErr w:type="spellStart"/>
            <w:r w:rsidRPr="004E2F86">
              <w:t>and</w:t>
            </w:r>
            <w:proofErr w:type="spellEnd"/>
            <w:r w:rsidRPr="004E2F86">
              <w:t xml:space="preserve"> </w:t>
            </w:r>
            <w:proofErr w:type="spellStart"/>
            <w:r w:rsidRPr="004E2F86">
              <w:t>to</w:t>
            </w:r>
            <w:proofErr w:type="spellEnd"/>
            <w:r w:rsidRPr="004E2F86">
              <w:t xml:space="preserve"> </w:t>
            </w:r>
            <w:proofErr w:type="spellStart"/>
            <w:r w:rsidRPr="004E2F86">
              <w:t>contribute</w:t>
            </w:r>
            <w:proofErr w:type="spellEnd"/>
            <w:r w:rsidRPr="004E2F86">
              <w:t xml:space="preserve"> </w:t>
            </w:r>
            <w:proofErr w:type="spellStart"/>
            <w:r w:rsidRPr="004E2F86">
              <w:t>to</w:t>
            </w:r>
            <w:proofErr w:type="spellEnd"/>
            <w:r w:rsidRPr="004E2F86">
              <w:t xml:space="preserve"> </w:t>
            </w:r>
            <w:proofErr w:type="spellStart"/>
            <w:r w:rsidRPr="004E2F86">
              <w:t>children's</w:t>
            </w:r>
            <w:proofErr w:type="spellEnd"/>
            <w:r w:rsidRPr="004E2F86">
              <w:t xml:space="preserve"> </w:t>
            </w:r>
            <w:proofErr w:type="spellStart"/>
            <w:r w:rsidRPr="004E2F86">
              <w:t>development</w:t>
            </w:r>
            <w:proofErr w:type="spellEnd"/>
            <w:r w:rsidRPr="004E2F86">
              <w:t xml:space="preserve"> </w:t>
            </w:r>
            <w:proofErr w:type="spellStart"/>
            <w:r w:rsidRPr="004E2F86">
              <w:t>and</w:t>
            </w:r>
            <w:proofErr w:type="spellEnd"/>
            <w:r w:rsidRPr="004E2F86">
              <w:t xml:space="preserve"> </w:t>
            </w:r>
            <w:proofErr w:type="spellStart"/>
            <w:r w:rsidRPr="004E2F86">
              <w:t>learning</w:t>
            </w:r>
            <w:proofErr w:type="spellEnd"/>
            <w:r w:rsidRPr="004E2F86">
              <w:t xml:space="preserve">. </w:t>
            </w:r>
            <w:r w:rsidRPr="004E2F86">
              <w:rPr>
                <w:lang w:val="en-US"/>
              </w:rPr>
              <w:t xml:space="preserve"> </w:t>
            </w:r>
          </w:p>
        </w:tc>
        <w:tc>
          <w:tcPr>
            <w:tcW w:w="425" w:type="dxa"/>
            <w:shd w:val="clear" w:color="auto" w:fill="auto"/>
          </w:tcPr>
          <w:p w:rsidR="004E2F86" w:rsidRPr="004E2F86" w:rsidRDefault="004E2F86" w:rsidP="004E2F86">
            <w:pPr>
              <w:spacing w:after="0"/>
              <w:jc w:val="both"/>
            </w:pPr>
            <w:r w:rsidRPr="004E2F86">
              <w:t>X</w:t>
            </w:r>
          </w:p>
        </w:tc>
        <w:tc>
          <w:tcPr>
            <w:tcW w:w="425" w:type="dxa"/>
            <w:shd w:val="clear" w:color="auto" w:fill="auto"/>
          </w:tcPr>
          <w:p w:rsidR="004E2F86" w:rsidRPr="004E2F86" w:rsidRDefault="004E2F86" w:rsidP="004E2F86">
            <w:pPr>
              <w:spacing w:after="0"/>
              <w:jc w:val="both"/>
            </w:pPr>
          </w:p>
        </w:tc>
        <w:tc>
          <w:tcPr>
            <w:tcW w:w="426" w:type="dxa"/>
            <w:shd w:val="clear" w:color="auto" w:fill="auto"/>
          </w:tcPr>
          <w:p w:rsidR="004E2F86" w:rsidRPr="004E2F86" w:rsidRDefault="004E2F86" w:rsidP="004E2F86">
            <w:pPr>
              <w:spacing w:after="0"/>
              <w:jc w:val="both"/>
            </w:pPr>
          </w:p>
        </w:tc>
      </w:tr>
      <w:tr w:rsidR="004E2F86" w:rsidRPr="004E2F86" w:rsidTr="00E24410">
        <w:tc>
          <w:tcPr>
            <w:tcW w:w="771" w:type="dxa"/>
            <w:shd w:val="clear" w:color="auto" w:fill="auto"/>
          </w:tcPr>
          <w:p w:rsidR="004E2F86" w:rsidRPr="004E2F86" w:rsidRDefault="004E2F86" w:rsidP="004E2F86">
            <w:pPr>
              <w:numPr>
                <w:ilvl w:val="0"/>
                <w:numId w:val="1"/>
              </w:numPr>
              <w:spacing w:after="0"/>
            </w:pPr>
          </w:p>
        </w:tc>
        <w:tc>
          <w:tcPr>
            <w:tcW w:w="7593" w:type="dxa"/>
            <w:shd w:val="clear" w:color="auto" w:fill="auto"/>
            <w:vAlign w:val="center"/>
          </w:tcPr>
          <w:p w:rsidR="004E2F86" w:rsidRPr="004E2F86" w:rsidRDefault="004E2F86" w:rsidP="005F58B1">
            <w:pPr>
              <w:spacing w:after="0"/>
              <w:jc w:val="both"/>
              <w:rPr>
                <w:lang w:val="en-US"/>
              </w:rPr>
            </w:pPr>
            <w:r w:rsidRPr="004E2F86">
              <w:rPr>
                <w:lang w:val="en-US"/>
              </w:rPr>
              <w:t xml:space="preserve">Be able to use </w:t>
            </w:r>
            <w:proofErr w:type="spellStart"/>
            <w:r w:rsidRPr="004E2F86">
              <w:t>multiple</w:t>
            </w:r>
            <w:proofErr w:type="spellEnd"/>
            <w:r w:rsidRPr="004E2F86">
              <w:t xml:space="preserve"> </w:t>
            </w:r>
            <w:proofErr w:type="spellStart"/>
            <w:r w:rsidRPr="004E2F86">
              <w:t>tools</w:t>
            </w:r>
            <w:proofErr w:type="spellEnd"/>
            <w:r w:rsidRPr="004E2F86">
              <w:t xml:space="preserve"> </w:t>
            </w:r>
            <w:proofErr w:type="spellStart"/>
            <w:r w:rsidRPr="004E2F86">
              <w:t>and</w:t>
            </w:r>
            <w:proofErr w:type="spellEnd"/>
            <w:r w:rsidRPr="004E2F86">
              <w:t xml:space="preserve"> </w:t>
            </w:r>
            <w:proofErr w:type="spellStart"/>
            <w:r w:rsidRPr="004E2F86">
              <w:t>methods</w:t>
            </w:r>
            <w:proofErr w:type="spellEnd"/>
            <w:r w:rsidRPr="004E2F86">
              <w:t xml:space="preserve"> of </w:t>
            </w:r>
            <w:proofErr w:type="spellStart"/>
            <w:r w:rsidRPr="004E2F86">
              <w:t>early</w:t>
            </w:r>
            <w:proofErr w:type="spellEnd"/>
            <w:r w:rsidRPr="004E2F86">
              <w:t xml:space="preserve"> </w:t>
            </w:r>
            <w:proofErr w:type="spellStart"/>
            <w:r w:rsidRPr="004E2F86">
              <w:t>childhood</w:t>
            </w:r>
            <w:proofErr w:type="spellEnd"/>
            <w:r w:rsidRPr="004E2F86">
              <w:t xml:space="preserve"> </w:t>
            </w:r>
            <w:proofErr w:type="spellStart"/>
            <w:r w:rsidRPr="004E2F86">
              <w:t>assessments</w:t>
            </w:r>
            <w:proofErr w:type="spellEnd"/>
            <w:r w:rsidRPr="004E2F86">
              <w:t xml:space="preserve"> </w:t>
            </w:r>
            <w:proofErr w:type="spellStart"/>
            <w:r w:rsidRPr="004E2F86">
              <w:t>to</w:t>
            </w:r>
            <w:proofErr w:type="spellEnd"/>
            <w:r w:rsidRPr="004E2F86">
              <w:t xml:space="preserve"> </w:t>
            </w:r>
            <w:proofErr w:type="spellStart"/>
            <w:r w:rsidRPr="004E2F86">
              <w:t>continuously</w:t>
            </w:r>
            <w:proofErr w:type="spellEnd"/>
            <w:r w:rsidRPr="004E2F86">
              <w:t xml:space="preserve"> </w:t>
            </w:r>
            <w:proofErr w:type="spellStart"/>
            <w:r w:rsidRPr="004E2F86">
              <w:t>monitor</w:t>
            </w:r>
            <w:proofErr w:type="spellEnd"/>
            <w:r w:rsidRPr="004E2F86">
              <w:t xml:space="preserve"> </w:t>
            </w:r>
            <w:proofErr w:type="spellStart"/>
            <w:r w:rsidRPr="004E2F86">
              <w:t>and</w:t>
            </w:r>
            <w:proofErr w:type="spellEnd"/>
            <w:r w:rsidRPr="004E2F86">
              <w:t xml:space="preserve"> </w:t>
            </w:r>
            <w:proofErr w:type="spellStart"/>
            <w:r w:rsidRPr="004E2F86">
              <w:t>document</w:t>
            </w:r>
            <w:proofErr w:type="spellEnd"/>
            <w:r w:rsidRPr="004E2F86">
              <w:t xml:space="preserve"> </w:t>
            </w:r>
            <w:proofErr w:type="spellStart"/>
            <w:r w:rsidRPr="004E2F86">
              <w:t>children’s</w:t>
            </w:r>
            <w:proofErr w:type="spellEnd"/>
            <w:r w:rsidRPr="004E2F86">
              <w:t xml:space="preserve"> </w:t>
            </w:r>
            <w:proofErr w:type="spellStart"/>
            <w:r w:rsidRPr="004E2F86">
              <w:t>progress</w:t>
            </w:r>
            <w:proofErr w:type="spellEnd"/>
            <w:r w:rsidRPr="004E2F86">
              <w:t xml:space="preserve"> </w:t>
            </w:r>
            <w:proofErr w:type="spellStart"/>
            <w:r w:rsidRPr="004E2F86">
              <w:t>and</w:t>
            </w:r>
            <w:proofErr w:type="spellEnd"/>
            <w:r w:rsidRPr="004E2F86">
              <w:t xml:space="preserve"> </w:t>
            </w:r>
            <w:proofErr w:type="spellStart"/>
            <w:r w:rsidRPr="004E2F86">
              <w:t>to</w:t>
            </w:r>
            <w:proofErr w:type="spellEnd"/>
            <w:r w:rsidRPr="004E2F86">
              <w:t xml:space="preserve"> </w:t>
            </w:r>
            <w:proofErr w:type="spellStart"/>
            <w:r w:rsidRPr="004E2F86">
              <w:t>guide</w:t>
            </w:r>
            <w:proofErr w:type="spellEnd"/>
            <w:r w:rsidRPr="004E2F86">
              <w:t xml:space="preserve"> </w:t>
            </w:r>
            <w:proofErr w:type="spellStart"/>
            <w:r w:rsidRPr="004E2F86">
              <w:t>instruction</w:t>
            </w:r>
            <w:proofErr w:type="spellEnd"/>
            <w:r w:rsidRPr="004E2F86">
              <w:t>.</w:t>
            </w:r>
          </w:p>
        </w:tc>
        <w:tc>
          <w:tcPr>
            <w:tcW w:w="425" w:type="dxa"/>
            <w:shd w:val="clear" w:color="auto" w:fill="auto"/>
          </w:tcPr>
          <w:p w:rsidR="004E2F86" w:rsidRPr="004E2F86" w:rsidRDefault="004E2F86" w:rsidP="004E2F86">
            <w:pPr>
              <w:spacing w:before="100" w:beforeAutospacing="1" w:after="0"/>
              <w:jc w:val="both"/>
            </w:pPr>
          </w:p>
        </w:tc>
        <w:tc>
          <w:tcPr>
            <w:tcW w:w="425" w:type="dxa"/>
            <w:shd w:val="clear" w:color="auto" w:fill="auto"/>
          </w:tcPr>
          <w:p w:rsidR="004E2F86" w:rsidRPr="004E2F86" w:rsidRDefault="004E2F86" w:rsidP="004E2F86">
            <w:pPr>
              <w:spacing w:before="100" w:beforeAutospacing="1" w:after="0"/>
              <w:jc w:val="both"/>
            </w:pPr>
            <w:r w:rsidRPr="004E2F86">
              <w:t>X</w:t>
            </w:r>
          </w:p>
        </w:tc>
        <w:tc>
          <w:tcPr>
            <w:tcW w:w="426" w:type="dxa"/>
            <w:shd w:val="clear" w:color="auto" w:fill="auto"/>
          </w:tcPr>
          <w:p w:rsidR="004E2F86" w:rsidRPr="004E2F86" w:rsidRDefault="004E2F86" w:rsidP="004E2F86">
            <w:pPr>
              <w:spacing w:before="100" w:beforeAutospacing="1" w:after="0"/>
              <w:jc w:val="both"/>
            </w:pPr>
          </w:p>
        </w:tc>
      </w:tr>
      <w:tr w:rsidR="004E2F86" w:rsidRPr="004E2F86" w:rsidTr="00E24410">
        <w:tc>
          <w:tcPr>
            <w:tcW w:w="771" w:type="dxa"/>
            <w:shd w:val="clear" w:color="auto" w:fill="auto"/>
          </w:tcPr>
          <w:p w:rsidR="004E2F86" w:rsidRPr="004E2F86" w:rsidRDefault="004E2F86" w:rsidP="004E2F86">
            <w:pPr>
              <w:numPr>
                <w:ilvl w:val="0"/>
                <w:numId w:val="1"/>
              </w:numPr>
              <w:spacing w:after="0"/>
            </w:pPr>
          </w:p>
        </w:tc>
        <w:tc>
          <w:tcPr>
            <w:tcW w:w="7593" w:type="dxa"/>
            <w:shd w:val="clear" w:color="auto" w:fill="auto"/>
            <w:vAlign w:val="center"/>
          </w:tcPr>
          <w:p w:rsidR="004E2F86" w:rsidRPr="004E2F86" w:rsidRDefault="004E2F86" w:rsidP="005F58B1">
            <w:pPr>
              <w:spacing w:after="0"/>
              <w:jc w:val="both"/>
              <w:rPr>
                <w:lang w:val="en-US"/>
              </w:rPr>
            </w:pPr>
            <w:r w:rsidRPr="004E2F86">
              <w:rPr>
                <w:lang w:val="en-US"/>
              </w:rPr>
              <w:t>Be able to prepare</w:t>
            </w:r>
            <w:r w:rsidRPr="004E2F86">
              <w:t xml:space="preserve"> an </w:t>
            </w:r>
            <w:proofErr w:type="spellStart"/>
            <w:r w:rsidRPr="004E2F86">
              <w:t>implemention</w:t>
            </w:r>
            <w:proofErr w:type="spellEnd"/>
            <w:r w:rsidRPr="004E2F86">
              <w:t xml:space="preserve"> </w:t>
            </w:r>
            <w:proofErr w:type="spellStart"/>
            <w:r w:rsidRPr="004E2F86">
              <w:t>training</w:t>
            </w:r>
            <w:proofErr w:type="spellEnd"/>
            <w:r w:rsidRPr="004E2F86">
              <w:t xml:space="preserve"> </w:t>
            </w:r>
            <w:proofErr w:type="spellStart"/>
            <w:r w:rsidRPr="004E2F86">
              <w:t>plans</w:t>
            </w:r>
            <w:proofErr w:type="spellEnd"/>
            <w:r w:rsidRPr="004E2F86">
              <w:t xml:space="preserve"> </w:t>
            </w:r>
            <w:r w:rsidRPr="004E2F86">
              <w:rPr>
                <w:lang w:val="en-US"/>
              </w:rPr>
              <w:t xml:space="preserve">according </w:t>
            </w:r>
            <w:proofErr w:type="spellStart"/>
            <w:r w:rsidRPr="004E2F86">
              <w:t>children's</w:t>
            </w:r>
            <w:proofErr w:type="spellEnd"/>
            <w:r w:rsidRPr="004E2F86">
              <w:t xml:space="preserve"> </w:t>
            </w:r>
            <w:proofErr w:type="spellStart"/>
            <w:r w:rsidRPr="004E2F86">
              <w:t>development</w:t>
            </w:r>
            <w:proofErr w:type="spellEnd"/>
            <w:r w:rsidRPr="004E2F86">
              <w:t xml:space="preserve"> </w:t>
            </w:r>
            <w:proofErr w:type="spellStart"/>
            <w:r w:rsidRPr="004E2F86">
              <w:t>characteristic</w:t>
            </w:r>
            <w:proofErr w:type="spellEnd"/>
            <w:r w:rsidRPr="004E2F86">
              <w:rPr>
                <w:lang w:val="en-US"/>
              </w:rPr>
              <w:t>,</w:t>
            </w:r>
            <w:r w:rsidRPr="004E2F86">
              <w:t xml:space="preserve"> </w:t>
            </w:r>
            <w:proofErr w:type="spellStart"/>
            <w:r w:rsidRPr="004E2F86">
              <w:t>interests</w:t>
            </w:r>
            <w:proofErr w:type="spellEnd"/>
            <w:r w:rsidRPr="004E2F86">
              <w:t xml:space="preserve">, </w:t>
            </w:r>
            <w:proofErr w:type="spellStart"/>
            <w:r w:rsidRPr="004E2F86">
              <w:t>and</w:t>
            </w:r>
            <w:proofErr w:type="spellEnd"/>
            <w:r w:rsidRPr="004E2F86">
              <w:t xml:space="preserve"> </w:t>
            </w:r>
            <w:proofErr w:type="spellStart"/>
            <w:r w:rsidRPr="004E2F86">
              <w:t>needs</w:t>
            </w:r>
            <w:proofErr w:type="spellEnd"/>
            <w:r w:rsidRPr="004E2F86">
              <w:t xml:space="preserve">, </w:t>
            </w:r>
            <w:proofErr w:type="spellStart"/>
            <w:r w:rsidRPr="004E2F86">
              <w:t>environmental</w:t>
            </w:r>
            <w:proofErr w:type="spellEnd"/>
            <w:r w:rsidRPr="004E2F86">
              <w:t xml:space="preserve"> </w:t>
            </w:r>
            <w:proofErr w:type="spellStart"/>
            <w:r w:rsidRPr="004E2F86">
              <w:t>and</w:t>
            </w:r>
            <w:proofErr w:type="spellEnd"/>
            <w:r w:rsidRPr="004E2F86">
              <w:t xml:space="preserve"> </w:t>
            </w:r>
            <w:proofErr w:type="spellStart"/>
            <w:r w:rsidRPr="004E2F86">
              <w:t>cultural</w:t>
            </w:r>
            <w:proofErr w:type="spellEnd"/>
            <w:r w:rsidRPr="004E2F86">
              <w:t xml:space="preserve"> </w:t>
            </w:r>
            <w:proofErr w:type="spellStart"/>
            <w:r w:rsidRPr="004E2F86">
              <w:t>features</w:t>
            </w:r>
            <w:proofErr w:type="spellEnd"/>
            <w:r w:rsidRPr="004E2F86">
              <w:t xml:space="preserve">. </w:t>
            </w:r>
            <w:r w:rsidRPr="004E2F86">
              <w:rPr>
                <w:lang w:val="en-US"/>
              </w:rPr>
              <w:t xml:space="preserve"> </w:t>
            </w:r>
          </w:p>
        </w:tc>
        <w:tc>
          <w:tcPr>
            <w:tcW w:w="425" w:type="dxa"/>
            <w:shd w:val="clear" w:color="auto" w:fill="auto"/>
          </w:tcPr>
          <w:p w:rsidR="004E2F86" w:rsidRPr="004E2F86" w:rsidRDefault="004E2F86" w:rsidP="004E2F86">
            <w:pPr>
              <w:spacing w:after="0"/>
              <w:jc w:val="both"/>
            </w:pPr>
          </w:p>
        </w:tc>
        <w:tc>
          <w:tcPr>
            <w:tcW w:w="425" w:type="dxa"/>
            <w:shd w:val="clear" w:color="auto" w:fill="auto"/>
          </w:tcPr>
          <w:p w:rsidR="004E2F86" w:rsidRPr="004E2F86" w:rsidRDefault="004E2F86" w:rsidP="004E2F86">
            <w:pPr>
              <w:spacing w:after="0"/>
              <w:jc w:val="both"/>
            </w:pPr>
            <w:r w:rsidRPr="004E2F86">
              <w:t>X</w:t>
            </w:r>
          </w:p>
        </w:tc>
        <w:tc>
          <w:tcPr>
            <w:tcW w:w="426" w:type="dxa"/>
            <w:shd w:val="clear" w:color="auto" w:fill="auto"/>
          </w:tcPr>
          <w:p w:rsidR="004E2F86" w:rsidRPr="004E2F86" w:rsidRDefault="004E2F86" w:rsidP="004E2F86">
            <w:pPr>
              <w:spacing w:after="0"/>
              <w:jc w:val="both"/>
            </w:pPr>
          </w:p>
        </w:tc>
      </w:tr>
      <w:tr w:rsidR="004E2F86" w:rsidRPr="004E2F86" w:rsidTr="00E24410">
        <w:tc>
          <w:tcPr>
            <w:tcW w:w="771" w:type="dxa"/>
            <w:shd w:val="clear" w:color="auto" w:fill="auto"/>
          </w:tcPr>
          <w:p w:rsidR="004E2F86" w:rsidRPr="004E2F86" w:rsidRDefault="004E2F86" w:rsidP="004E2F86">
            <w:pPr>
              <w:numPr>
                <w:ilvl w:val="0"/>
                <w:numId w:val="1"/>
              </w:numPr>
              <w:spacing w:after="0"/>
            </w:pPr>
          </w:p>
        </w:tc>
        <w:tc>
          <w:tcPr>
            <w:tcW w:w="7593" w:type="dxa"/>
            <w:shd w:val="clear" w:color="auto" w:fill="auto"/>
            <w:vAlign w:val="center"/>
          </w:tcPr>
          <w:p w:rsidR="004E2F86" w:rsidRPr="004E2F86" w:rsidRDefault="004E2F86" w:rsidP="005F58B1">
            <w:pPr>
              <w:spacing w:after="0"/>
              <w:jc w:val="both"/>
              <w:rPr>
                <w:lang w:val="en-US"/>
              </w:rPr>
            </w:pPr>
            <w:r w:rsidRPr="004E2F86">
              <w:rPr>
                <w:lang w:val="en-US"/>
              </w:rPr>
              <w:t>Be able t</w:t>
            </w:r>
            <w:r w:rsidRPr="004E2F86">
              <w:t xml:space="preserve">o </w:t>
            </w:r>
            <w:proofErr w:type="spellStart"/>
            <w:r w:rsidRPr="004E2F86">
              <w:t>explain</w:t>
            </w:r>
            <w:proofErr w:type="spellEnd"/>
            <w:r w:rsidRPr="004E2F86">
              <w:t xml:space="preserve"> </w:t>
            </w:r>
            <w:proofErr w:type="spellStart"/>
            <w:r w:rsidRPr="004E2F86">
              <w:t>aims</w:t>
            </w:r>
            <w:proofErr w:type="spellEnd"/>
            <w:r w:rsidRPr="004E2F86">
              <w:t xml:space="preserve">, </w:t>
            </w:r>
            <w:proofErr w:type="spellStart"/>
            <w:r w:rsidRPr="004E2F86">
              <w:t>principles</w:t>
            </w:r>
            <w:proofErr w:type="spellEnd"/>
            <w:r w:rsidRPr="004E2F86">
              <w:t xml:space="preserve">, </w:t>
            </w:r>
            <w:proofErr w:type="spellStart"/>
            <w:r w:rsidRPr="004E2F86">
              <w:t>vision</w:t>
            </w:r>
            <w:proofErr w:type="spellEnd"/>
            <w:r w:rsidRPr="004E2F86">
              <w:t xml:space="preserve">, </w:t>
            </w:r>
            <w:proofErr w:type="spellStart"/>
            <w:r w:rsidRPr="004E2F86">
              <w:t>mission</w:t>
            </w:r>
            <w:proofErr w:type="spellEnd"/>
            <w:r w:rsidRPr="004E2F86">
              <w:t xml:space="preserve">, </w:t>
            </w:r>
            <w:proofErr w:type="spellStart"/>
            <w:r w:rsidRPr="004E2F86">
              <w:t>structure</w:t>
            </w:r>
            <w:proofErr w:type="spellEnd"/>
            <w:r w:rsidRPr="004E2F86">
              <w:t xml:space="preserve"> </w:t>
            </w:r>
            <w:proofErr w:type="spellStart"/>
            <w:r w:rsidRPr="004E2F86">
              <w:t>and</w:t>
            </w:r>
            <w:proofErr w:type="spellEnd"/>
            <w:r w:rsidRPr="004E2F86">
              <w:t xml:space="preserve"> </w:t>
            </w:r>
            <w:proofErr w:type="spellStart"/>
            <w:r w:rsidRPr="004E2F86">
              <w:t>functioning</w:t>
            </w:r>
            <w:proofErr w:type="spellEnd"/>
            <w:r w:rsidRPr="004E2F86">
              <w:t xml:space="preserve"> of </w:t>
            </w:r>
            <w:proofErr w:type="spellStart"/>
            <w:r w:rsidRPr="004E2F86">
              <w:t>Turkish</w:t>
            </w:r>
            <w:proofErr w:type="spellEnd"/>
            <w:r w:rsidRPr="004E2F86">
              <w:t xml:space="preserve"> </w:t>
            </w:r>
            <w:proofErr w:type="spellStart"/>
            <w:r w:rsidRPr="004E2F86">
              <w:t>education</w:t>
            </w:r>
            <w:proofErr w:type="spellEnd"/>
            <w:r w:rsidRPr="004E2F86">
              <w:t xml:space="preserve"> </w:t>
            </w:r>
            <w:proofErr w:type="spellStart"/>
            <w:r w:rsidRPr="004E2F86">
              <w:t>system</w:t>
            </w:r>
            <w:proofErr w:type="spellEnd"/>
            <w:r w:rsidRPr="004E2F86">
              <w:t xml:space="preserve">, </w:t>
            </w:r>
            <w:proofErr w:type="spellStart"/>
            <w:r w:rsidRPr="004E2F86">
              <w:t>classroom</w:t>
            </w:r>
            <w:proofErr w:type="spellEnd"/>
            <w:r w:rsidRPr="004E2F86">
              <w:t xml:space="preserve"> </w:t>
            </w:r>
            <w:proofErr w:type="spellStart"/>
            <w:r w:rsidRPr="004E2F86">
              <w:t>management</w:t>
            </w:r>
            <w:proofErr w:type="spellEnd"/>
            <w:r w:rsidRPr="004E2F86">
              <w:t xml:space="preserve"> </w:t>
            </w:r>
            <w:proofErr w:type="spellStart"/>
            <w:r w:rsidRPr="004E2F86">
              <w:t>approaches</w:t>
            </w:r>
            <w:proofErr w:type="spellEnd"/>
            <w:r w:rsidRPr="004E2F86">
              <w:t xml:space="preserve"> </w:t>
            </w:r>
            <w:proofErr w:type="spellStart"/>
            <w:r w:rsidRPr="004E2F86">
              <w:t>and</w:t>
            </w:r>
            <w:proofErr w:type="spellEnd"/>
            <w:r w:rsidRPr="004E2F86">
              <w:t xml:space="preserve"> </w:t>
            </w:r>
            <w:proofErr w:type="spellStart"/>
            <w:r w:rsidRPr="004E2F86">
              <w:t>concepts</w:t>
            </w:r>
            <w:proofErr w:type="spellEnd"/>
            <w:r w:rsidRPr="004E2F86">
              <w:t xml:space="preserve"> </w:t>
            </w:r>
            <w:proofErr w:type="spellStart"/>
            <w:r w:rsidRPr="004E2F86">
              <w:t>related</w:t>
            </w:r>
            <w:proofErr w:type="spellEnd"/>
            <w:r w:rsidRPr="004E2F86">
              <w:t xml:space="preserve"> </w:t>
            </w:r>
            <w:proofErr w:type="spellStart"/>
            <w:r w:rsidRPr="004E2F86">
              <w:t>to</w:t>
            </w:r>
            <w:proofErr w:type="spellEnd"/>
            <w:r w:rsidRPr="004E2F86">
              <w:t xml:space="preserve"> </w:t>
            </w:r>
            <w:proofErr w:type="spellStart"/>
            <w:r w:rsidRPr="004E2F86">
              <w:t>education</w:t>
            </w:r>
            <w:proofErr w:type="spellEnd"/>
            <w:r w:rsidRPr="004E2F86">
              <w:t>.</w:t>
            </w:r>
          </w:p>
        </w:tc>
        <w:tc>
          <w:tcPr>
            <w:tcW w:w="425" w:type="dxa"/>
            <w:shd w:val="clear" w:color="auto" w:fill="auto"/>
          </w:tcPr>
          <w:p w:rsidR="004E2F86" w:rsidRPr="004E2F86" w:rsidRDefault="004E2F86" w:rsidP="004E2F86">
            <w:pPr>
              <w:spacing w:after="0"/>
              <w:jc w:val="both"/>
            </w:pPr>
            <w:r w:rsidRPr="004E2F86">
              <w:t>X</w:t>
            </w:r>
          </w:p>
        </w:tc>
        <w:tc>
          <w:tcPr>
            <w:tcW w:w="425" w:type="dxa"/>
            <w:shd w:val="clear" w:color="auto" w:fill="auto"/>
          </w:tcPr>
          <w:p w:rsidR="004E2F86" w:rsidRPr="004E2F86" w:rsidRDefault="004E2F86" w:rsidP="004E2F86">
            <w:pPr>
              <w:spacing w:after="0"/>
              <w:jc w:val="both"/>
            </w:pPr>
          </w:p>
        </w:tc>
        <w:tc>
          <w:tcPr>
            <w:tcW w:w="426" w:type="dxa"/>
            <w:shd w:val="clear" w:color="auto" w:fill="auto"/>
          </w:tcPr>
          <w:p w:rsidR="004E2F86" w:rsidRPr="004E2F86" w:rsidRDefault="004E2F86" w:rsidP="004E2F86">
            <w:pPr>
              <w:spacing w:after="0"/>
              <w:jc w:val="both"/>
            </w:pPr>
          </w:p>
        </w:tc>
      </w:tr>
      <w:tr w:rsidR="004E2F86" w:rsidRPr="004E2F86" w:rsidTr="00E24410">
        <w:tc>
          <w:tcPr>
            <w:tcW w:w="771" w:type="dxa"/>
            <w:shd w:val="clear" w:color="auto" w:fill="auto"/>
          </w:tcPr>
          <w:p w:rsidR="004E2F86" w:rsidRPr="004E2F86" w:rsidRDefault="004E2F86" w:rsidP="004E2F86">
            <w:pPr>
              <w:numPr>
                <w:ilvl w:val="0"/>
                <w:numId w:val="1"/>
              </w:numPr>
              <w:spacing w:after="0"/>
            </w:pPr>
          </w:p>
        </w:tc>
        <w:tc>
          <w:tcPr>
            <w:tcW w:w="7593" w:type="dxa"/>
            <w:shd w:val="clear" w:color="auto" w:fill="auto"/>
            <w:vAlign w:val="center"/>
          </w:tcPr>
          <w:p w:rsidR="004E2F86" w:rsidRPr="004E2F86" w:rsidRDefault="004E2F86" w:rsidP="005F58B1">
            <w:pPr>
              <w:spacing w:after="0"/>
              <w:jc w:val="both"/>
              <w:rPr>
                <w:lang w:val="en-US"/>
              </w:rPr>
            </w:pPr>
            <w:proofErr w:type="spellStart"/>
            <w:r w:rsidRPr="004E2F86">
              <w:t>Acquire</w:t>
            </w:r>
            <w:proofErr w:type="spellEnd"/>
            <w:r w:rsidRPr="004E2F86">
              <w:t xml:space="preserve"> modern </w:t>
            </w:r>
            <w:proofErr w:type="spellStart"/>
            <w:r w:rsidRPr="004E2F86">
              <w:t>knowledge</w:t>
            </w:r>
            <w:proofErr w:type="spellEnd"/>
            <w:r w:rsidRPr="004E2F86">
              <w:t xml:space="preserve"> </w:t>
            </w:r>
            <w:proofErr w:type="spellStart"/>
            <w:r w:rsidRPr="004E2F86">
              <w:t>and</w:t>
            </w:r>
            <w:proofErr w:type="spellEnd"/>
            <w:r w:rsidRPr="004E2F86">
              <w:t xml:space="preserve"> </w:t>
            </w:r>
            <w:proofErr w:type="spellStart"/>
            <w:r w:rsidRPr="004E2F86">
              <w:t>practice</w:t>
            </w:r>
            <w:proofErr w:type="spellEnd"/>
            <w:r w:rsidRPr="004E2F86">
              <w:t xml:space="preserve"> </w:t>
            </w:r>
            <w:proofErr w:type="spellStart"/>
            <w:r w:rsidRPr="004E2F86">
              <w:t>skills</w:t>
            </w:r>
            <w:proofErr w:type="spellEnd"/>
            <w:r w:rsidRPr="004E2F86">
              <w:t xml:space="preserve"> </w:t>
            </w:r>
            <w:proofErr w:type="spellStart"/>
            <w:r w:rsidRPr="004E2F86">
              <w:t>about</w:t>
            </w:r>
            <w:proofErr w:type="spellEnd"/>
            <w:r w:rsidRPr="004E2F86">
              <w:t xml:space="preserve"> </w:t>
            </w:r>
            <w:proofErr w:type="spellStart"/>
            <w:r w:rsidRPr="004E2F86">
              <w:t>preschool</w:t>
            </w:r>
            <w:proofErr w:type="spellEnd"/>
            <w:r w:rsidRPr="004E2F86">
              <w:t xml:space="preserve"> </w:t>
            </w:r>
            <w:proofErr w:type="spellStart"/>
            <w:r w:rsidRPr="004E2F86">
              <w:t>education</w:t>
            </w:r>
            <w:proofErr w:type="spellEnd"/>
            <w:r w:rsidRPr="004E2F86">
              <w:t xml:space="preserve"> </w:t>
            </w:r>
            <w:proofErr w:type="spellStart"/>
            <w:r w:rsidRPr="004E2F86">
              <w:t>and</w:t>
            </w:r>
            <w:proofErr w:type="spellEnd"/>
            <w:r w:rsidRPr="004E2F86">
              <w:t xml:space="preserve"> </w:t>
            </w:r>
            <w:proofErr w:type="spellStart"/>
            <w:r w:rsidRPr="004E2F86">
              <w:t>child</w:t>
            </w:r>
            <w:proofErr w:type="spellEnd"/>
            <w:r w:rsidRPr="004E2F86">
              <w:t xml:space="preserve"> </w:t>
            </w:r>
            <w:proofErr w:type="spellStart"/>
            <w:r w:rsidRPr="004E2F86">
              <w:t>development</w:t>
            </w:r>
            <w:proofErr w:type="spellEnd"/>
            <w:r w:rsidRPr="004E2F86">
              <w:t>.</w:t>
            </w:r>
          </w:p>
        </w:tc>
        <w:tc>
          <w:tcPr>
            <w:tcW w:w="425" w:type="dxa"/>
            <w:shd w:val="clear" w:color="auto" w:fill="auto"/>
          </w:tcPr>
          <w:p w:rsidR="004E2F86" w:rsidRPr="004E2F86" w:rsidRDefault="004E2F86" w:rsidP="004E2F86">
            <w:pPr>
              <w:spacing w:after="0"/>
              <w:jc w:val="both"/>
            </w:pPr>
            <w:r w:rsidRPr="004E2F86">
              <w:t>X</w:t>
            </w:r>
          </w:p>
        </w:tc>
        <w:tc>
          <w:tcPr>
            <w:tcW w:w="425" w:type="dxa"/>
            <w:shd w:val="clear" w:color="auto" w:fill="auto"/>
          </w:tcPr>
          <w:p w:rsidR="004E2F86" w:rsidRPr="004E2F86" w:rsidRDefault="004E2F86" w:rsidP="004E2F86">
            <w:pPr>
              <w:spacing w:after="0"/>
              <w:jc w:val="both"/>
            </w:pPr>
          </w:p>
        </w:tc>
        <w:tc>
          <w:tcPr>
            <w:tcW w:w="426" w:type="dxa"/>
            <w:shd w:val="clear" w:color="auto" w:fill="auto"/>
          </w:tcPr>
          <w:p w:rsidR="004E2F86" w:rsidRPr="004E2F86" w:rsidRDefault="004E2F86" w:rsidP="004E2F86">
            <w:pPr>
              <w:spacing w:after="0"/>
              <w:jc w:val="both"/>
            </w:pPr>
          </w:p>
        </w:tc>
      </w:tr>
      <w:tr w:rsidR="004E2F86" w:rsidRPr="004E2F86" w:rsidTr="00E24410">
        <w:tc>
          <w:tcPr>
            <w:tcW w:w="771" w:type="dxa"/>
            <w:shd w:val="clear" w:color="auto" w:fill="auto"/>
          </w:tcPr>
          <w:p w:rsidR="004E2F86" w:rsidRPr="004E2F86" w:rsidRDefault="004E2F86" w:rsidP="004E2F86">
            <w:pPr>
              <w:numPr>
                <w:ilvl w:val="0"/>
                <w:numId w:val="1"/>
              </w:numPr>
              <w:spacing w:after="0"/>
            </w:pPr>
          </w:p>
        </w:tc>
        <w:tc>
          <w:tcPr>
            <w:tcW w:w="7593" w:type="dxa"/>
            <w:shd w:val="clear" w:color="auto" w:fill="auto"/>
            <w:vAlign w:val="center"/>
          </w:tcPr>
          <w:p w:rsidR="004E2F86" w:rsidRPr="004E2F86" w:rsidRDefault="004E2F86" w:rsidP="005F58B1">
            <w:pPr>
              <w:spacing w:after="0"/>
              <w:jc w:val="both"/>
              <w:rPr>
                <w:lang w:val="en-US"/>
              </w:rPr>
            </w:pPr>
            <w:r w:rsidRPr="004E2F86">
              <w:rPr>
                <w:lang w:val="en-US"/>
              </w:rPr>
              <w:t xml:space="preserve">Have knowledge about </w:t>
            </w:r>
            <w:proofErr w:type="spellStart"/>
            <w:r w:rsidRPr="004E2F86">
              <w:t>children’s</w:t>
            </w:r>
            <w:proofErr w:type="spellEnd"/>
            <w:r w:rsidRPr="004E2F86">
              <w:t xml:space="preserve"> </w:t>
            </w:r>
            <w:proofErr w:type="spellStart"/>
            <w:r w:rsidRPr="004E2F86">
              <w:t>cognitive</w:t>
            </w:r>
            <w:proofErr w:type="spellEnd"/>
            <w:r w:rsidRPr="004E2F86">
              <w:t xml:space="preserve">, </w:t>
            </w:r>
            <w:proofErr w:type="spellStart"/>
            <w:r w:rsidRPr="004E2F86">
              <w:t>psycho-social</w:t>
            </w:r>
            <w:proofErr w:type="spellEnd"/>
            <w:r w:rsidRPr="004E2F86">
              <w:t xml:space="preserve">, </w:t>
            </w:r>
            <w:proofErr w:type="spellStart"/>
            <w:r w:rsidRPr="004E2F86">
              <w:t>emotional</w:t>
            </w:r>
            <w:proofErr w:type="spellEnd"/>
            <w:r w:rsidRPr="004E2F86">
              <w:t xml:space="preserve">, moral, </w:t>
            </w:r>
            <w:proofErr w:type="spellStart"/>
            <w:r w:rsidRPr="004E2F86">
              <w:t>language</w:t>
            </w:r>
            <w:proofErr w:type="spellEnd"/>
            <w:r w:rsidRPr="004E2F86">
              <w:t xml:space="preserve"> </w:t>
            </w:r>
            <w:proofErr w:type="spellStart"/>
            <w:r w:rsidRPr="004E2F86">
              <w:t>development</w:t>
            </w:r>
            <w:proofErr w:type="spellEnd"/>
            <w:r w:rsidRPr="004E2F86">
              <w:t>, self-</w:t>
            </w:r>
            <w:proofErr w:type="spellStart"/>
            <w:r w:rsidRPr="004E2F86">
              <w:t>care</w:t>
            </w:r>
            <w:proofErr w:type="spellEnd"/>
            <w:r w:rsidRPr="004E2F86">
              <w:t xml:space="preserve"> </w:t>
            </w:r>
            <w:proofErr w:type="spellStart"/>
            <w:r w:rsidRPr="004E2F86">
              <w:t>skills</w:t>
            </w:r>
            <w:proofErr w:type="spellEnd"/>
            <w:r w:rsidRPr="004E2F86">
              <w:t xml:space="preserve">, </w:t>
            </w:r>
            <w:proofErr w:type="spellStart"/>
            <w:r w:rsidRPr="004E2F86">
              <w:t>sexual</w:t>
            </w:r>
            <w:proofErr w:type="spellEnd"/>
            <w:r w:rsidRPr="004E2F86">
              <w:t xml:space="preserve"> </w:t>
            </w:r>
            <w:proofErr w:type="spellStart"/>
            <w:r w:rsidRPr="004E2F86">
              <w:t>development</w:t>
            </w:r>
            <w:proofErr w:type="spellEnd"/>
            <w:r w:rsidRPr="004E2F86">
              <w:t xml:space="preserve"> </w:t>
            </w:r>
            <w:proofErr w:type="spellStart"/>
            <w:r w:rsidRPr="004E2F86">
              <w:t>and</w:t>
            </w:r>
            <w:proofErr w:type="spellEnd"/>
            <w:r w:rsidRPr="004E2F86">
              <w:t xml:space="preserve"> </w:t>
            </w:r>
            <w:proofErr w:type="spellStart"/>
            <w:r w:rsidRPr="004E2F86">
              <w:t>physical</w:t>
            </w:r>
            <w:proofErr w:type="spellEnd"/>
            <w:r w:rsidRPr="004E2F86">
              <w:t xml:space="preserve"> </w:t>
            </w:r>
            <w:proofErr w:type="spellStart"/>
            <w:r w:rsidRPr="004E2F86">
              <w:t>properties</w:t>
            </w:r>
            <w:proofErr w:type="spellEnd"/>
            <w:r w:rsidRPr="004E2F86">
              <w:t xml:space="preserve"> in </w:t>
            </w:r>
            <w:proofErr w:type="spellStart"/>
            <w:r w:rsidRPr="004E2F86">
              <w:t>the</w:t>
            </w:r>
            <w:proofErr w:type="spellEnd"/>
            <w:r w:rsidRPr="004E2F86">
              <w:t xml:space="preserve"> </w:t>
            </w:r>
            <w:proofErr w:type="spellStart"/>
            <w:r w:rsidRPr="004E2F86">
              <w:t>preschool</w:t>
            </w:r>
            <w:proofErr w:type="spellEnd"/>
            <w:r w:rsidRPr="004E2F86">
              <w:t xml:space="preserve"> </w:t>
            </w:r>
            <w:proofErr w:type="spellStart"/>
            <w:r w:rsidRPr="004E2F86">
              <w:t>period</w:t>
            </w:r>
            <w:proofErr w:type="spellEnd"/>
            <w:r w:rsidRPr="004E2F86">
              <w:t>.</w:t>
            </w:r>
            <w:r w:rsidRPr="004E2F86">
              <w:rPr>
                <w:lang w:val="en-US"/>
              </w:rPr>
              <w:t xml:space="preserve"> </w:t>
            </w:r>
          </w:p>
        </w:tc>
        <w:tc>
          <w:tcPr>
            <w:tcW w:w="425" w:type="dxa"/>
            <w:shd w:val="clear" w:color="auto" w:fill="auto"/>
          </w:tcPr>
          <w:p w:rsidR="004E2F86" w:rsidRPr="004E2F86" w:rsidRDefault="004E2F86" w:rsidP="004E2F86">
            <w:pPr>
              <w:spacing w:after="0"/>
              <w:jc w:val="both"/>
            </w:pPr>
            <w:r w:rsidRPr="004E2F86">
              <w:t>X</w:t>
            </w:r>
          </w:p>
        </w:tc>
        <w:tc>
          <w:tcPr>
            <w:tcW w:w="425" w:type="dxa"/>
            <w:shd w:val="clear" w:color="auto" w:fill="auto"/>
          </w:tcPr>
          <w:p w:rsidR="004E2F86" w:rsidRPr="004E2F86" w:rsidRDefault="004E2F86" w:rsidP="004E2F86">
            <w:pPr>
              <w:spacing w:after="0"/>
              <w:jc w:val="both"/>
            </w:pPr>
          </w:p>
        </w:tc>
        <w:tc>
          <w:tcPr>
            <w:tcW w:w="426" w:type="dxa"/>
            <w:shd w:val="clear" w:color="auto" w:fill="auto"/>
          </w:tcPr>
          <w:p w:rsidR="004E2F86" w:rsidRPr="004E2F86" w:rsidRDefault="004E2F86" w:rsidP="004E2F86">
            <w:pPr>
              <w:spacing w:after="0"/>
              <w:jc w:val="both"/>
            </w:pPr>
          </w:p>
        </w:tc>
      </w:tr>
      <w:tr w:rsidR="004E2F86" w:rsidRPr="004E2F86" w:rsidTr="00E24410">
        <w:tc>
          <w:tcPr>
            <w:tcW w:w="771" w:type="dxa"/>
            <w:shd w:val="clear" w:color="auto" w:fill="auto"/>
          </w:tcPr>
          <w:p w:rsidR="004E2F86" w:rsidRPr="004E2F86" w:rsidRDefault="004E2F86" w:rsidP="004E2F86">
            <w:pPr>
              <w:numPr>
                <w:ilvl w:val="0"/>
                <w:numId w:val="1"/>
              </w:numPr>
              <w:spacing w:after="0"/>
            </w:pPr>
          </w:p>
        </w:tc>
        <w:tc>
          <w:tcPr>
            <w:tcW w:w="7593" w:type="dxa"/>
            <w:shd w:val="clear" w:color="auto" w:fill="auto"/>
            <w:vAlign w:val="center"/>
          </w:tcPr>
          <w:p w:rsidR="004E2F86" w:rsidRPr="004E2F86" w:rsidRDefault="004E2F86" w:rsidP="005F58B1">
            <w:pPr>
              <w:spacing w:after="0"/>
              <w:jc w:val="both"/>
              <w:rPr>
                <w:lang w:val="en-US"/>
              </w:rPr>
            </w:pPr>
            <w:proofErr w:type="spellStart"/>
            <w:r w:rsidRPr="004E2F86">
              <w:t>Have</w:t>
            </w:r>
            <w:proofErr w:type="spellEnd"/>
            <w:r w:rsidRPr="004E2F86">
              <w:t xml:space="preserve"> </w:t>
            </w:r>
            <w:proofErr w:type="spellStart"/>
            <w:r w:rsidRPr="004E2F86">
              <w:t>knowledge</w:t>
            </w:r>
            <w:proofErr w:type="spellEnd"/>
            <w:r w:rsidRPr="004E2F86">
              <w:t xml:space="preserve"> </w:t>
            </w:r>
            <w:proofErr w:type="spellStart"/>
            <w:r w:rsidRPr="004E2F86">
              <w:t>physiological</w:t>
            </w:r>
            <w:proofErr w:type="spellEnd"/>
            <w:r w:rsidRPr="004E2F86">
              <w:t xml:space="preserve"> </w:t>
            </w:r>
            <w:proofErr w:type="spellStart"/>
            <w:r w:rsidRPr="004E2F86">
              <w:t>and</w:t>
            </w:r>
            <w:proofErr w:type="spellEnd"/>
            <w:r w:rsidRPr="004E2F86">
              <w:t xml:space="preserve"> </w:t>
            </w:r>
            <w:proofErr w:type="spellStart"/>
            <w:r w:rsidRPr="004E2F86">
              <w:t>anatomical</w:t>
            </w:r>
            <w:proofErr w:type="spellEnd"/>
            <w:r w:rsidRPr="004E2F86">
              <w:t xml:space="preserve"> </w:t>
            </w:r>
            <w:proofErr w:type="spellStart"/>
            <w:r w:rsidRPr="004E2F86">
              <w:t>characteristics</w:t>
            </w:r>
            <w:proofErr w:type="spellEnd"/>
            <w:r w:rsidRPr="004E2F86">
              <w:t xml:space="preserve"> of </w:t>
            </w:r>
            <w:proofErr w:type="spellStart"/>
            <w:r w:rsidRPr="004E2F86">
              <w:t>preschool</w:t>
            </w:r>
            <w:proofErr w:type="spellEnd"/>
            <w:r w:rsidRPr="004E2F86">
              <w:t xml:space="preserve"> </w:t>
            </w:r>
            <w:proofErr w:type="spellStart"/>
            <w:r w:rsidRPr="004E2F86">
              <w:t>children</w:t>
            </w:r>
            <w:proofErr w:type="spellEnd"/>
            <w:r w:rsidRPr="004E2F86">
              <w:t xml:space="preserve"> </w:t>
            </w:r>
            <w:proofErr w:type="spellStart"/>
            <w:r w:rsidRPr="004E2F86">
              <w:t>and</w:t>
            </w:r>
            <w:proofErr w:type="spellEnd"/>
            <w:r w:rsidRPr="004E2F86">
              <w:t xml:space="preserve"> can </w:t>
            </w:r>
            <w:proofErr w:type="spellStart"/>
            <w:r w:rsidRPr="004E2F86">
              <w:t>evaluate</w:t>
            </w:r>
            <w:proofErr w:type="spellEnd"/>
            <w:r w:rsidRPr="004E2F86">
              <w:t xml:space="preserve"> </w:t>
            </w:r>
            <w:proofErr w:type="spellStart"/>
            <w:r w:rsidRPr="004E2F86">
              <w:t>them</w:t>
            </w:r>
            <w:proofErr w:type="spellEnd"/>
            <w:r w:rsidRPr="004E2F86">
              <w:t xml:space="preserve"> </w:t>
            </w:r>
            <w:proofErr w:type="spellStart"/>
            <w:r w:rsidRPr="004E2F86">
              <w:t>with</w:t>
            </w:r>
            <w:proofErr w:type="spellEnd"/>
            <w:r w:rsidRPr="004E2F86">
              <w:t xml:space="preserve"> </w:t>
            </w:r>
            <w:proofErr w:type="spellStart"/>
            <w:r w:rsidRPr="004E2F86">
              <w:t>the</w:t>
            </w:r>
            <w:proofErr w:type="spellEnd"/>
            <w:r w:rsidRPr="004E2F86">
              <w:t xml:space="preserve"> </w:t>
            </w:r>
            <w:proofErr w:type="spellStart"/>
            <w:r w:rsidRPr="004E2F86">
              <w:t>characteristics</w:t>
            </w:r>
            <w:proofErr w:type="spellEnd"/>
            <w:r w:rsidRPr="004E2F86">
              <w:t xml:space="preserve"> of </w:t>
            </w:r>
            <w:proofErr w:type="spellStart"/>
            <w:r w:rsidRPr="004E2F86">
              <w:t>physical</w:t>
            </w:r>
            <w:proofErr w:type="spellEnd"/>
            <w:r w:rsidRPr="004E2F86">
              <w:t xml:space="preserve"> </w:t>
            </w:r>
            <w:proofErr w:type="spellStart"/>
            <w:r w:rsidRPr="004E2F86">
              <w:t>development</w:t>
            </w:r>
            <w:proofErr w:type="spellEnd"/>
            <w:r w:rsidRPr="004E2F86">
              <w:t>.</w:t>
            </w:r>
          </w:p>
        </w:tc>
        <w:tc>
          <w:tcPr>
            <w:tcW w:w="425" w:type="dxa"/>
            <w:shd w:val="clear" w:color="auto" w:fill="auto"/>
          </w:tcPr>
          <w:p w:rsidR="004E2F86" w:rsidRPr="004E2F86" w:rsidRDefault="004E2F86" w:rsidP="004E2F86">
            <w:pPr>
              <w:spacing w:after="0"/>
              <w:jc w:val="both"/>
            </w:pPr>
          </w:p>
        </w:tc>
        <w:tc>
          <w:tcPr>
            <w:tcW w:w="425" w:type="dxa"/>
            <w:shd w:val="clear" w:color="auto" w:fill="auto"/>
          </w:tcPr>
          <w:p w:rsidR="004E2F86" w:rsidRPr="004E2F86" w:rsidRDefault="004E2F86" w:rsidP="004E2F86">
            <w:pPr>
              <w:spacing w:after="0"/>
              <w:jc w:val="both"/>
            </w:pPr>
            <w:r w:rsidRPr="004E2F86">
              <w:t>X</w:t>
            </w:r>
          </w:p>
        </w:tc>
        <w:tc>
          <w:tcPr>
            <w:tcW w:w="426" w:type="dxa"/>
            <w:shd w:val="clear" w:color="auto" w:fill="auto"/>
          </w:tcPr>
          <w:p w:rsidR="004E2F86" w:rsidRPr="004E2F86" w:rsidRDefault="004E2F86" w:rsidP="004E2F86">
            <w:pPr>
              <w:spacing w:after="0"/>
              <w:jc w:val="both"/>
            </w:pPr>
          </w:p>
        </w:tc>
      </w:tr>
      <w:tr w:rsidR="004E2F86" w:rsidRPr="004E2F86" w:rsidTr="00E24410">
        <w:tc>
          <w:tcPr>
            <w:tcW w:w="771" w:type="dxa"/>
            <w:shd w:val="clear" w:color="auto" w:fill="auto"/>
          </w:tcPr>
          <w:p w:rsidR="004E2F86" w:rsidRPr="004E2F86" w:rsidRDefault="004E2F86" w:rsidP="004E2F86">
            <w:pPr>
              <w:numPr>
                <w:ilvl w:val="0"/>
                <w:numId w:val="1"/>
              </w:numPr>
              <w:spacing w:after="0"/>
            </w:pPr>
          </w:p>
        </w:tc>
        <w:tc>
          <w:tcPr>
            <w:tcW w:w="7593" w:type="dxa"/>
            <w:shd w:val="clear" w:color="auto" w:fill="auto"/>
            <w:vAlign w:val="center"/>
          </w:tcPr>
          <w:p w:rsidR="004E2F86" w:rsidRPr="004E2F86" w:rsidRDefault="004E2F86" w:rsidP="005F58B1">
            <w:pPr>
              <w:spacing w:after="0"/>
              <w:jc w:val="both"/>
              <w:rPr>
                <w:lang w:val="en-US"/>
              </w:rPr>
            </w:pPr>
            <w:r w:rsidRPr="004E2F86">
              <w:t xml:space="preserve">Be </w:t>
            </w:r>
            <w:proofErr w:type="spellStart"/>
            <w:r w:rsidRPr="004E2F86">
              <w:t>able</w:t>
            </w:r>
            <w:proofErr w:type="spellEnd"/>
            <w:r w:rsidRPr="004E2F86">
              <w:t xml:space="preserve"> </w:t>
            </w:r>
            <w:proofErr w:type="spellStart"/>
            <w:r w:rsidRPr="004E2F86">
              <w:t>to</w:t>
            </w:r>
            <w:proofErr w:type="spellEnd"/>
            <w:r w:rsidRPr="004E2F86">
              <w:t xml:space="preserve"> </w:t>
            </w:r>
            <w:proofErr w:type="spellStart"/>
            <w:r w:rsidRPr="004E2F86">
              <w:t>prepare</w:t>
            </w:r>
            <w:proofErr w:type="spellEnd"/>
            <w:r w:rsidRPr="004E2F86">
              <w:t xml:space="preserve"> an </w:t>
            </w:r>
            <w:proofErr w:type="spellStart"/>
            <w:r w:rsidRPr="004E2F86">
              <w:t>implemention</w:t>
            </w:r>
            <w:proofErr w:type="spellEnd"/>
            <w:r w:rsidRPr="004E2F86">
              <w:t xml:space="preserve"> </w:t>
            </w:r>
            <w:proofErr w:type="spellStart"/>
            <w:r w:rsidRPr="004E2F86">
              <w:t>the</w:t>
            </w:r>
            <w:proofErr w:type="spellEnd"/>
            <w:r w:rsidRPr="004E2F86">
              <w:t xml:space="preserve"> </w:t>
            </w:r>
            <w:proofErr w:type="spellStart"/>
            <w:r w:rsidRPr="004E2F86">
              <w:t>different</w:t>
            </w:r>
            <w:proofErr w:type="spellEnd"/>
            <w:r w:rsidRPr="004E2F86">
              <w:t xml:space="preserve"> </w:t>
            </w:r>
            <w:proofErr w:type="spellStart"/>
            <w:r w:rsidRPr="004E2F86">
              <w:t>activities</w:t>
            </w:r>
            <w:proofErr w:type="spellEnd"/>
            <w:r w:rsidRPr="004E2F86">
              <w:t xml:space="preserve">, </w:t>
            </w:r>
            <w:proofErr w:type="spellStart"/>
            <w:r w:rsidRPr="004E2F86">
              <w:t>such</w:t>
            </w:r>
            <w:proofErr w:type="spellEnd"/>
            <w:r w:rsidRPr="004E2F86">
              <w:t xml:space="preserve"> as </w:t>
            </w:r>
            <w:proofErr w:type="spellStart"/>
            <w:r w:rsidRPr="004E2F86">
              <w:t>science</w:t>
            </w:r>
            <w:proofErr w:type="spellEnd"/>
            <w:r w:rsidRPr="004E2F86">
              <w:t xml:space="preserve"> </w:t>
            </w:r>
            <w:proofErr w:type="spellStart"/>
            <w:r w:rsidRPr="004E2F86">
              <w:t>mathematics</w:t>
            </w:r>
            <w:proofErr w:type="spellEnd"/>
            <w:r w:rsidRPr="004E2F86">
              <w:t xml:space="preserve">, </w:t>
            </w:r>
            <w:proofErr w:type="spellStart"/>
            <w:r w:rsidRPr="004E2F86">
              <w:t>music</w:t>
            </w:r>
            <w:proofErr w:type="spellEnd"/>
            <w:r w:rsidRPr="004E2F86">
              <w:t xml:space="preserve">, </w:t>
            </w:r>
            <w:proofErr w:type="spellStart"/>
            <w:r w:rsidRPr="004E2F86">
              <w:t>games</w:t>
            </w:r>
            <w:proofErr w:type="spellEnd"/>
            <w:r w:rsidRPr="004E2F86">
              <w:t xml:space="preserve">, art, drama, </w:t>
            </w:r>
            <w:proofErr w:type="spellStart"/>
            <w:r w:rsidRPr="004E2F86">
              <w:t>Turkish</w:t>
            </w:r>
            <w:proofErr w:type="spellEnd"/>
            <w:r w:rsidRPr="004E2F86">
              <w:t xml:space="preserve"> </w:t>
            </w:r>
            <w:proofErr w:type="spellStart"/>
            <w:r w:rsidRPr="004E2F86">
              <w:t>language</w:t>
            </w:r>
            <w:proofErr w:type="spellEnd"/>
            <w:r w:rsidRPr="004E2F86">
              <w:t xml:space="preserve"> </w:t>
            </w:r>
            <w:proofErr w:type="spellStart"/>
            <w:r w:rsidRPr="004E2F86">
              <w:t>and</w:t>
            </w:r>
            <w:proofErr w:type="spellEnd"/>
            <w:r w:rsidRPr="004E2F86">
              <w:t xml:space="preserve"> </w:t>
            </w:r>
            <w:proofErr w:type="spellStart"/>
            <w:r w:rsidRPr="004E2F86">
              <w:t>literacy</w:t>
            </w:r>
            <w:proofErr w:type="spellEnd"/>
            <w:r w:rsidRPr="004E2F86">
              <w:t xml:space="preserve"> </w:t>
            </w:r>
            <w:proofErr w:type="spellStart"/>
            <w:r w:rsidRPr="004E2F86">
              <w:t>preparation</w:t>
            </w:r>
            <w:proofErr w:type="spellEnd"/>
            <w:r w:rsidRPr="004E2F86">
              <w:t xml:space="preserve">, </w:t>
            </w:r>
            <w:proofErr w:type="spellStart"/>
            <w:r w:rsidRPr="004E2F86">
              <w:t>that</w:t>
            </w:r>
            <w:proofErr w:type="spellEnd"/>
            <w:r w:rsidRPr="004E2F86">
              <w:t xml:space="preserve"> </w:t>
            </w:r>
            <w:proofErr w:type="spellStart"/>
            <w:r w:rsidRPr="004E2F86">
              <w:t>support</w:t>
            </w:r>
            <w:proofErr w:type="spellEnd"/>
            <w:r w:rsidRPr="004E2F86">
              <w:t xml:space="preserve"> </w:t>
            </w:r>
            <w:proofErr w:type="spellStart"/>
            <w:r w:rsidRPr="004E2F86">
              <w:t>pre-school</w:t>
            </w:r>
            <w:proofErr w:type="spellEnd"/>
            <w:r w:rsidRPr="004E2F86">
              <w:t xml:space="preserve"> </w:t>
            </w:r>
            <w:proofErr w:type="spellStart"/>
            <w:r w:rsidRPr="004E2F86">
              <w:t>education</w:t>
            </w:r>
            <w:proofErr w:type="spellEnd"/>
            <w:r w:rsidRPr="004E2F86">
              <w:t>.</w:t>
            </w:r>
          </w:p>
        </w:tc>
        <w:tc>
          <w:tcPr>
            <w:tcW w:w="425" w:type="dxa"/>
            <w:shd w:val="clear" w:color="auto" w:fill="auto"/>
          </w:tcPr>
          <w:p w:rsidR="004E2F86" w:rsidRPr="004E2F86" w:rsidRDefault="004E2F86" w:rsidP="004E2F86">
            <w:pPr>
              <w:spacing w:after="0"/>
              <w:jc w:val="both"/>
            </w:pPr>
          </w:p>
        </w:tc>
        <w:tc>
          <w:tcPr>
            <w:tcW w:w="425" w:type="dxa"/>
            <w:shd w:val="clear" w:color="auto" w:fill="auto"/>
          </w:tcPr>
          <w:p w:rsidR="004E2F86" w:rsidRPr="004E2F86" w:rsidRDefault="004E2F86" w:rsidP="004E2F86">
            <w:pPr>
              <w:spacing w:after="0"/>
              <w:jc w:val="both"/>
            </w:pPr>
            <w:r w:rsidRPr="004E2F86">
              <w:t>X</w:t>
            </w:r>
          </w:p>
        </w:tc>
        <w:tc>
          <w:tcPr>
            <w:tcW w:w="426" w:type="dxa"/>
            <w:shd w:val="clear" w:color="auto" w:fill="auto"/>
          </w:tcPr>
          <w:p w:rsidR="004E2F86" w:rsidRPr="004E2F86" w:rsidRDefault="004E2F86" w:rsidP="004E2F86">
            <w:pPr>
              <w:spacing w:after="0"/>
              <w:jc w:val="both"/>
            </w:pPr>
          </w:p>
        </w:tc>
      </w:tr>
      <w:tr w:rsidR="004E2F86" w:rsidRPr="004E2F86" w:rsidTr="00E24410">
        <w:tc>
          <w:tcPr>
            <w:tcW w:w="771" w:type="dxa"/>
            <w:shd w:val="clear" w:color="auto" w:fill="auto"/>
          </w:tcPr>
          <w:p w:rsidR="004E2F86" w:rsidRPr="004E2F86" w:rsidRDefault="004E2F86" w:rsidP="004E2F86">
            <w:pPr>
              <w:numPr>
                <w:ilvl w:val="0"/>
                <w:numId w:val="1"/>
              </w:numPr>
              <w:spacing w:after="0"/>
            </w:pPr>
          </w:p>
        </w:tc>
        <w:tc>
          <w:tcPr>
            <w:tcW w:w="7593" w:type="dxa"/>
            <w:shd w:val="clear" w:color="auto" w:fill="auto"/>
            <w:vAlign w:val="center"/>
          </w:tcPr>
          <w:p w:rsidR="004E2F86" w:rsidRPr="004E2F86" w:rsidRDefault="004E2F86" w:rsidP="005F58B1">
            <w:pPr>
              <w:spacing w:after="0"/>
              <w:jc w:val="both"/>
              <w:rPr>
                <w:lang w:val="en-US"/>
              </w:rPr>
            </w:pPr>
            <w:r w:rsidRPr="004E2F86">
              <w:t xml:space="preserve">Be </w:t>
            </w:r>
            <w:proofErr w:type="spellStart"/>
            <w:r w:rsidRPr="004E2F86">
              <w:t>able</w:t>
            </w:r>
            <w:proofErr w:type="spellEnd"/>
            <w:r w:rsidRPr="004E2F86">
              <w:t xml:space="preserve"> </w:t>
            </w:r>
            <w:proofErr w:type="spellStart"/>
            <w:r w:rsidRPr="004E2F86">
              <w:t>to</w:t>
            </w:r>
            <w:proofErr w:type="spellEnd"/>
            <w:r w:rsidRPr="004E2F86">
              <w:t xml:space="preserve"> </w:t>
            </w:r>
            <w:proofErr w:type="spellStart"/>
            <w:r w:rsidRPr="004E2F86">
              <w:t>recognize</w:t>
            </w:r>
            <w:proofErr w:type="spellEnd"/>
            <w:r w:rsidRPr="004E2F86">
              <w:t xml:space="preserve"> </w:t>
            </w:r>
            <w:proofErr w:type="spellStart"/>
            <w:r w:rsidRPr="004E2F86">
              <w:t>children</w:t>
            </w:r>
            <w:proofErr w:type="spellEnd"/>
            <w:r w:rsidRPr="004E2F86">
              <w:t xml:space="preserve"> </w:t>
            </w:r>
            <w:proofErr w:type="spellStart"/>
            <w:r w:rsidRPr="004E2F86">
              <w:t>who</w:t>
            </w:r>
            <w:proofErr w:type="spellEnd"/>
            <w:r w:rsidRPr="004E2F86">
              <w:t xml:space="preserve"> </w:t>
            </w:r>
            <w:proofErr w:type="spellStart"/>
            <w:r w:rsidRPr="004E2F86">
              <w:t>develop</w:t>
            </w:r>
            <w:proofErr w:type="spellEnd"/>
            <w:r w:rsidRPr="004E2F86">
              <w:t xml:space="preserve"> </w:t>
            </w:r>
            <w:proofErr w:type="spellStart"/>
            <w:r w:rsidRPr="004E2F86">
              <w:t>differently</w:t>
            </w:r>
            <w:proofErr w:type="spellEnd"/>
            <w:r w:rsidRPr="004E2F86">
              <w:t xml:space="preserve">, </w:t>
            </w:r>
            <w:proofErr w:type="spellStart"/>
            <w:r w:rsidRPr="004E2F86">
              <w:t>to</w:t>
            </w:r>
            <w:proofErr w:type="spellEnd"/>
            <w:r w:rsidRPr="004E2F86">
              <w:t xml:space="preserve"> </w:t>
            </w:r>
            <w:proofErr w:type="spellStart"/>
            <w:r w:rsidRPr="004E2F86">
              <w:t>understand</w:t>
            </w:r>
            <w:proofErr w:type="spellEnd"/>
            <w:r w:rsidRPr="004E2F86">
              <w:t xml:space="preserve"> </w:t>
            </w:r>
            <w:proofErr w:type="spellStart"/>
            <w:r w:rsidRPr="004E2F86">
              <w:t>the</w:t>
            </w:r>
            <w:proofErr w:type="spellEnd"/>
            <w:r w:rsidRPr="004E2F86">
              <w:t xml:space="preserve"> </w:t>
            </w:r>
            <w:proofErr w:type="spellStart"/>
            <w:r w:rsidRPr="004E2F86">
              <w:t>characteristics</w:t>
            </w:r>
            <w:proofErr w:type="spellEnd"/>
            <w:r w:rsidRPr="004E2F86">
              <w:t xml:space="preserve"> of </w:t>
            </w:r>
            <w:proofErr w:type="spellStart"/>
            <w:r w:rsidRPr="004E2F86">
              <w:t>these</w:t>
            </w:r>
            <w:proofErr w:type="spellEnd"/>
            <w:r w:rsidRPr="004E2F86">
              <w:t xml:space="preserve"> </w:t>
            </w:r>
            <w:proofErr w:type="spellStart"/>
            <w:r w:rsidRPr="004E2F86">
              <w:t>children</w:t>
            </w:r>
            <w:proofErr w:type="spellEnd"/>
            <w:r w:rsidRPr="004E2F86">
              <w:t xml:space="preserve"> </w:t>
            </w:r>
            <w:proofErr w:type="spellStart"/>
            <w:r w:rsidRPr="004E2F86">
              <w:t>and</w:t>
            </w:r>
            <w:proofErr w:type="spellEnd"/>
            <w:r w:rsidRPr="004E2F86">
              <w:t xml:space="preserve"> be </w:t>
            </w:r>
            <w:proofErr w:type="spellStart"/>
            <w:r w:rsidRPr="004E2F86">
              <w:t>able</w:t>
            </w:r>
            <w:proofErr w:type="spellEnd"/>
            <w:r w:rsidRPr="004E2F86">
              <w:t xml:space="preserve"> </w:t>
            </w:r>
            <w:proofErr w:type="spellStart"/>
            <w:r w:rsidRPr="004E2F86">
              <w:t>to</w:t>
            </w:r>
            <w:proofErr w:type="spellEnd"/>
            <w:r w:rsidRPr="004E2F86">
              <w:t xml:space="preserve"> </w:t>
            </w:r>
            <w:proofErr w:type="spellStart"/>
            <w:r w:rsidRPr="004E2F86">
              <w:t>introduce</w:t>
            </w:r>
            <w:proofErr w:type="spellEnd"/>
            <w:r w:rsidRPr="004E2F86">
              <w:t xml:space="preserve"> </w:t>
            </w:r>
            <w:proofErr w:type="spellStart"/>
            <w:r w:rsidRPr="004E2F86">
              <w:t>special</w:t>
            </w:r>
            <w:proofErr w:type="spellEnd"/>
            <w:r w:rsidRPr="004E2F86">
              <w:t xml:space="preserve"> </w:t>
            </w:r>
            <w:proofErr w:type="spellStart"/>
            <w:r w:rsidRPr="004E2F86">
              <w:t>practices</w:t>
            </w:r>
            <w:proofErr w:type="spellEnd"/>
            <w:r w:rsidRPr="004E2F86">
              <w:t xml:space="preserve"> </w:t>
            </w:r>
            <w:proofErr w:type="spellStart"/>
            <w:r w:rsidRPr="004E2F86">
              <w:t>to</w:t>
            </w:r>
            <w:proofErr w:type="spellEnd"/>
            <w:r w:rsidRPr="004E2F86">
              <w:t xml:space="preserve"> </w:t>
            </w:r>
            <w:proofErr w:type="spellStart"/>
            <w:r w:rsidRPr="004E2F86">
              <w:t>support</w:t>
            </w:r>
            <w:proofErr w:type="spellEnd"/>
            <w:r w:rsidRPr="004E2F86">
              <w:t xml:space="preserve"> </w:t>
            </w:r>
            <w:proofErr w:type="spellStart"/>
            <w:r w:rsidRPr="004E2F86">
              <w:t>them</w:t>
            </w:r>
            <w:proofErr w:type="spellEnd"/>
            <w:r w:rsidRPr="004E2F86">
              <w:t xml:space="preserve"> </w:t>
            </w:r>
            <w:proofErr w:type="spellStart"/>
            <w:r w:rsidRPr="004E2F86">
              <w:t>both</w:t>
            </w:r>
            <w:proofErr w:type="spellEnd"/>
            <w:r w:rsidRPr="004E2F86">
              <w:t xml:space="preserve"> at </w:t>
            </w:r>
            <w:proofErr w:type="spellStart"/>
            <w:r w:rsidRPr="004E2F86">
              <w:t>home</w:t>
            </w:r>
            <w:proofErr w:type="spellEnd"/>
            <w:r w:rsidRPr="004E2F86">
              <w:t xml:space="preserve"> </w:t>
            </w:r>
            <w:proofErr w:type="spellStart"/>
            <w:r w:rsidRPr="004E2F86">
              <w:t>and</w:t>
            </w:r>
            <w:proofErr w:type="spellEnd"/>
            <w:r w:rsidRPr="004E2F86">
              <w:t xml:space="preserve"> </w:t>
            </w:r>
            <w:proofErr w:type="spellStart"/>
            <w:r w:rsidRPr="004E2F86">
              <w:t>school</w:t>
            </w:r>
            <w:proofErr w:type="spellEnd"/>
            <w:r w:rsidRPr="004E2F86">
              <w:t>.</w:t>
            </w:r>
          </w:p>
        </w:tc>
        <w:tc>
          <w:tcPr>
            <w:tcW w:w="425" w:type="dxa"/>
            <w:shd w:val="clear" w:color="auto" w:fill="auto"/>
          </w:tcPr>
          <w:p w:rsidR="004E2F86" w:rsidRPr="004E2F86" w:rsidRDefault="004E2F86" w:rsidP="004E2F86">
            <w:pPr>
              <w:spacing w:after="0"/>
              <w:jc w:val="both"/>
            </w:pPr>
            <w:r w:rsidRPr="004E2F86">
              <w:t>X</w:t>
            </w:r>
          </w:p>
        </w:tc>
        <w:tc>
          <w:tcPr>
            <w:tcW w:w="425" w:type="dxa"/>
            <w:shd w:val="clear" w:color="auto" w:fill="auto"/>
          </w:tcPr>
          <w:p w:rsidR="004E2F86" w:rsidRPr="004E2F86" w:rsidRDefault="004E2F86" w:rsidP="004E2F86">
            <w:pPr>
              <w:spacing w:after="0"/>
              <w:jc w:val="both"/>
            </w:pPr>
          </w:p>
        </w:tc>
        <w:tc>
          <w:tcPr>
            <w:tcW w:w="426" w:type="dxa"/>
            <w:shd w:val="clear" w:color="auto" w:fill="auto"/>
          </w:tcPr>
          <w:p w:rsidR="004E2F86" w:rsidRPr="004E2F86" w:rsidRDefault="004E2F86" w:rsidP="004E2F86">
            <w:pPr>
              <w:spacing w:after="0"/>
              <w:jc w:val="both"/>
            </w:pPr>
          </w:p>
        </w:tc>
      </w:tr>
      <w:tr w:rsidR="004E2F86" w:rsidRPr="004E2F86" w:rsidTr="00E24410">
        <w:tc>
          <w:tcPr>
            <w:tcW w:w="771" w:type="dxa"/>
            <w:shd w:val="clear" w:color="auto" w:fill="auto"/>
          </w:tcPr>
          <w:p w:rsidR="004E2F86" w:rsidRPr="004E2F86" w:rsidRDefault="004E2F86" w:rsidP="004E2F86">
            <w:pPr>
              <w:numPr>
                <w:ilvl w:val="0"/>
                <w:numId w:val="1"/>
              </w:numPr>
              <w:spacing w:after="0"/>
            </w:pPr>
          </w:p>
        </w:tc>
        <w:tc>
          <w:tcPr>
            <w:tcW w:w="7593" w:type="dxa"/>
            <w:shd w:val="clear" w:color="auto" w:fill="auto"/>
            <w:vAlign w:val="center"/>
          </w:tcPr>
          <w:p w:rsidR="004E2F86" w:rsidRPr="004E2F86" w:rsidRDefault="004E2F86" w:rsidP="005F58B1">
            <w:pPr>
              <w:spacing w:after="0"/>
              <w:jc w:val="both"/>
              <w:rPr>
                <w:lang w:val="en-US"/>
              </w:rPr>
            </w:pPr>
            <w:proofErr w:type="spellStart"/>
            <w:r w:rsidRPr="004E2F86">
              <w:t>Follows</w:t>
            </w:r>
            <w:proofErr w:type="spellEnd"/>
            <w:r w:rsidRPr="004E2F86">
              <w:t xml:space="preserve"> </w:t>
            </w:r>
            <w:proofErr w:type="spellStart"/>
            <w:r w:rsidRPr="004E2F86">
              <w:t>innovations</w:t>
            </w:r>
            <w:proofErr w:type="spellEnd"/>
            <w:r w:rsidRPr="004E2F86">
              <w:t xml:space="preserve"> in </w:t>
            </w:r>
            <w:proofErr w:type="spellStart"/>
            <w:r w:rsidRPr="004E2F86">
              <w:t>educational</w:t>
            </w:r>
            <w:proofErr w:type="spellEnd"/>
            <w:r w:rsidRPr="004E2F86">
              <w:t xml:space="preserve"> </w:t>
            </w:r>
            <w:proofErr w:type="spellStart"/>
            <w:r w:rsidRPr="004E2F86">
              <w:t>technology</w:t>
            </w:r>
            <w:proofErr w:type="spellEnd"/>
            <w:r w:rsidRPr="004E2F86">
              <w:t xml:space="preserve">, </w:t>
            </w:r>
            <w:proofErr w:type="spellStart"/>
            <w:r w:rsidRPr="004E2F86">
              <w:t>applies</w:t>
            </w:r>
            <w:proofErr w:type="spellEnd"/>
            <w:r w:rsidRPr="004E2F86">
              <w:t xml:space="preserve"> </w:t>
            </w:r>
            <w:proofErr w:type="spellStart"/>
            <w:r w:rsidRPr="004E2F86">
              <w:t>these</w:t>
            </w:r>
            <w:proofErr w:type="spellEnd"/>
            <w:r w:rsidRPr="004E2F86">
              <w:t xml:space="preserve"> </w:t>
            </w:r>
            <w:proofErr w:type="spellStart"/>
            <w:r w:rsidRPr="004E2F86">
              <w:t>innovations</w:t>
            </w:r>
            <w:proofErr w:type="spellEnd"/>
            <w:r w:rsidRPr="004E2F86">
              <w:t xml:space="preserve"> in </w:t>
            </w:r>
            <w:proofErr w:type="spellStart"/>
            <w:r w:rsidRPr="004E2F86">
              <w:t>the</w:t>
            </w:r>
            <w:proofErr w:type="spellEnd"/>
            <w:r w:rsidRPr="004E2F86">
              <w:t xml:space="preserve"> </w:t>
            </w:r>
            <w:proofErr w:type="spellStart"/>
            <w:r w:rsidRPr="004E2F86">
              <w:t>classroom</w:t>
            </w:r>
            <w:proofErr w:type="spellEnd"/>
            <w:r w:rsidRPr="004E2F86">
              <w:t xml:space="preserve"> </w:t>
            </w:r>
            <w:proofErr w:type="spellStart"/>
            <w:r w:rsidRPr="004E2F86">
              <w:t>environment</w:t>
            </w:r>
            <w:proofErr w:type="spellEnd"/>
            <w:r w:rsidRPr="004E2F86">
              <w:t xml:space="preserve">. </w:t>
            </w:r>
          </w:p>
        </w:tc>
        <w:tc>
          <w:tcPr>
            <w:tcW w:w="425" w:type="dxa"/>
            <w:shd w:val="clear" w:color="auto" w:fill="auto"/>
          </w:tcPr>
          <w:p w:rsidR="004E2F86" w:rsidRPr="004E2F86" w:rsidRDefault="004E2F86" w:rsidP="004E2F86">
            <w:pPr>
              <w:spacing w:after="0"/>
              <w:jc w:val="both"/>
            </w:pPr>
          </w:p>
        </w:tc>
        <w:tc>
          <w:tcPr>
            <w:tcW w:w="425" w:type="dxa"/>
            <w:shd w:val="clear" w:color="auto" w:fill="auto"/>
          </w:tcPr>
          <w:p w:rsidR="004E2F86" w:rsidRPr="004E2F86" w:rsidRDefault="004E2F86" w:rsidP="004E2F86">
            <w:pPr>
              <w:spacing w:after="0"/>
              <w:jc w:val="both"/>
            </w:pPr>
            <w:r w:rsidRPr="004E2F86">
              <w:t>X</w:t>
            </w:r>
          </w:p>
        </w:tc>
        <w:tc>
          <w:tcPr>
            <w:tcW w:w="426" w:type="dxa"/>
            <w:shd w:val="clear" w:color="auto" w:fill="auto"/>
          </w:tcPr>
          <w:p w:rsidR="004E2F86" w:rsidRPr="004E2F86" w:rsidRDefault="004E2F86" w:rsidP="004E2F86">
            <w:pPr>
              <w:spacing w:after="0"/>
              <w:jc w:val="both"/>
            </w:pPr>
          </w:p>
        </w:tc>
      </w:tr>
      <w:tr w:rsidR="004E2F86" w:rsidRPr="004E2F86" w:rsidTr="00E24410">
        <w:tc>
          <w:tcPr>
            <w:tcW w:w="771" w:type="dxa"/>
            <w:shd w:val="clear" w:color="auto" w:fill="auto"/>
          </w:tcPr>
          <w:p w:rsidR="004E2F86" w:rsidRPr="004E2F86" w:rsidRDefault="004E2F86" w:rsidP="004E2F86">
            <w:pPr>
              <w:numPr>
                <w:ilvl w:val="0"/>
                <w:numId w:val="1"/>
              </w:numPr>
              <w:spacing w:after="0"/>
            </w:pPr>
          </w:p>
        </w:tc>
        <w:tc>
          <w:tcPr>
            <w:tcW w:w="7593" w:type="dxa"/>
            <w:shd w:val="clear" w:color="auto" w:fill="auto"/>
            <w:vAlign w:val="center"/>
          </w:tcPr>
          <w:p w:rsidR="004E2F86" w:rsidRPr="004E2F86" w:rsidRDefault="004E2F86" w:rsidP="005F58B1">
            <w:pPr>
              <w:spacing w:after="0"/>
              <w:jc w:val="both"/>
              <w:rPr>
                <w:lang w:val="en-US"/>
              </w:rPr>
            </w:pPr>
            <w:r w:rsidRPr="004E2F86">
              <w:rPr>
                <w:lang w:val="en-US"/>
              </w:rPr>
              <w:t>Provides individual and professional development by having lifelong learning awareness and learns learning to learn.</w:t>
            </w:r>
          </w:p>
        </w:tc>
        <w:tc>
          <w:tcPr>
            <w:tcW w:w="425" w:type="dxa"/>
            <w:shd w:val="clear" w:color="auto" w:fill="auto"/>
          </w:tcPr>
          <w:p w:rsidR="004E2F86" w:rsidRPr="004E2F86" w:rsidRDefault="004E2F86" w:rsidP="004E2F86">
            <w:pPr>
              <w:spacing w:after="0"/>
              <w:jc w:val="both"/>
            </w:pPr>
          </w:p>
        </w:tc>
        <w:tc>
          <w:tcPr>
            <w:tcW w:w="425" w:type="dxa"/>
            <w:shd w:val="clear" w:color="auto" w:fill="auto"/>
          </w:tcPr>
          <w:p w:rsidR="004E2F86" w:rsidRPr="004E2F86" w:rsidRDefault="004E2F86" w:rsidP="004E2F86">
            <w:pPr>
              <w:spacing w:after="0"/>
              <w:jc w:val="both"/>
            </w:pPr>
            <w:r w:rsidRPr="004E2F86">
              <w:t>X</w:t>
            </w:r>
          </w:p>
        </w:tc>
        <w:tc>
          <w:tcPr>
            <w:tcW w:w="426" w:type="dxa"/>
            <w:shd w:val="clear" w:color="auto" w:fill="auto"/>
          </w:tcPr>
          <w:p w:rsidR="004E2F86" w:rsidRPr="004E2F86" w:rsidRDefault="004E2F86" w:rsidP="004E2F86">
            <w:pPr>
              <w:spacing w:after="0"/>
              <w:jc w:val="both"/>
            </w:pPr>
          </w:p>
        </w:tc>
      </w:tr>
      <w:tr w:rsidR="004E2F86" w:rsidRPr="004E2F86" w:rsidTr="00E24410">
        <w:tc>
          <w:tcPr>
            <w:tcW w:w="771" w:type="dxa"/>
            <w:shd w:val="clear" w:color="auto" w:fill="auto"/>
          </w:tcPr>
          <w:p w:rsidR="004E2F86" w:rsidRPr="004E2F86" w:rsidRDefault="004E2F86" w:rsidP="004E2F86">
            <w:pPr>
              <w:numPr>
                <w:ilvl w:val="0"/>
                <w:numId w:val="1"/>
              </w:numPr>
              <w:spacing w:after="0"/>
            </w:pPr>
          </w:p>
        </w:tc>
        <w:tc>
          <w:tcPr>
            <w:tcW w:w="7593" w:type="dxa"/>
            <w:shd w:val="clear" w:color="auto" w:fill="auto"/>
            <w:vAlign w:val="center"/>
          </w:tcPr>
          <w:p w:rsidR="004E2F86" w:rsidRPr="004E2F86" w:rsidRDefault="004E2F86" w:rsidP="005F58B1">
            <w:pPr>
              <w:spacing w:after="0"/>
              <w:jc w:val="both"/>
              <w:rPr>
                <w:lang w:val="en-US"/>
              </w:rPr>
            </w:pPr>
            <w:r w:rsidRPr="004E2F86">
              <w:rPr>
                <w:lang w:val="en-US"/>
              </w:rPr>
              <w:t>Reaches knowledge about her/his profession area by using a foreign language at a basic level.</w:t>
            </w:r>
          </w:p>
        </w:tc>
        <w:tc>
          <w:tcPr>
            <w:tcW w:w="425" w:type="dxa"/>
            <w:shd w:val="clear" w:color="auto" w:fill="auto"/>
          </w:tcPr>
          <w:p w:rsidR="004E2F86" w:rsidRPr="004E2F86" w:rsidRDefault="004E2F86" w:rsidP="004E2F86">
            <w:pPr>
              <w:spacing w:after="0"/>
              <w:jc w:val="both"/>
            </w:pPr>
            <w:r w:rsidRPr="004E2F86">
              <w:t>X</w:t>
            </w:r>
          </w:p>
        </w:tc>
        <w:tc>
          <w:tcPr>
            <w:tcW w:w="425" w:type="dxa"/>
            <w:shd w:val="clear" w:color="auto" w:fill="auto"/>
          </w:tcPr>
          <w:p w:rsidR="004E2F86" w:rsidRPr="004E2F86" w:rsidRDefault="004E2F86" w:rsidP="004E2F86">
            <w:pPr>
              <w:spacing w:after="0"/>
              <w:jc w:val="both"/>
            </w:pPr>
          </w:p>
        </w:tc>
        <w:tc>
          <w:tcPr>
            <w:tcW w:w="426" w:type="dxa"/>
            <w:shd w:val="clear" w:color="auto" w:fill="auto"/>
          </w:tcPr>
          <w:p w:rsidR="004E2F86" w:rsidRPr="004E2F86" w:rsidRDefault="004E2F86" w:rsidP="004E2F86">
            <w:pPr>
              <w:spacing w:after="0"/>
              <w:jc w:val="both"/>
            </w:pPr>
          </w:p>
        </w:tc>
      </w:tr>
      <w:tr w:rsidR="004E2F86" w:rsidRPr="004E2F86" w:rsidTr="00E24410">
        <w:tc>
          <w:tcPr>
            <w:tcW w:w="771" w:type="dxa"/>
            <w:shd w:val="clear" w:color="auto" w:fill="auto"/>
          </w:tcPr>
          <w:p w:rsidR="004E2F86" w:rsidRPr="004E2F86" w:rsidRDefault="004E2F86" w:rsidP="004E2F86">
            <w:pPr>
              <w:numPr>
                <w:ilvl w:val="0"/>
                <w:numId w:val="1"/>
              </w:numPr>
              <w:spacing w:after="0"/>
            </w:pPr>
          </w:p>
        </w:tc>
        <w:tc>
          <w:tcPr>
            <w:tcW w:w="7593" w:type="dxa"/>
            <w:shd w:val="clear" w:color="auto" w:fill="auto"/>
            <w:vAlign w:val="center"/>
          </w:tcPr>
          <w:p w:rsidR="004E2F86" w:rsidRPr="004E2F86" w:rsidRDefault="004E2F86" w:rsidP="005F58B1">
            <w:pPr>
              <w:spacing w:after="0"/>
              <w:jc w:val="both"/>
              <w:rPr>
                <w:lang w:val="en-US"/>
              </w:rPr>
            </w:pPr>
            <w:r w:rsidRPr="004E2F86">
              <w:t xml:space="preserve">Be </w:t>
            </w:r>
            <w:proofErr w:type="spellStart"/>
            <w:r w:rsidRPr="004E2F86">
              <w:t>able</w:t>
            </w:r>
            <w:proofErr w:type="spellEnd"/>
            <w:r w:rsidRPr="004E2F86">
              <w:t xml:space="preserve"> </w:t>
            </w:r>
            <w:proofErr w:type="spellStart"/>
            <w:r w:rsidRPr="004E2F86">
              <w:t>to</w:t>
            </w:r>
            <w:proofErr w:type="spellEnd"/>
            <w:r w:rsidRPr="004E2F86">
              <w:t xml:space="preserve"> </w:t>
            </w:r>
            <w:proofErr w:type="spellStart"/>
            <w:r w:rsidRPr="004E2F86">
              <w:t>recognize</w:t>
            </w:r>
            <w:proofErr w:type="spellEnd"/>
            <w:r w:rsidRPr="004E2F86">
              <w:t xml:space="preserve"> </w:t>
            </w:r>
            <w:proofErr w:type="spellStart"/>
            <w:r w:rsidRPr="004E2F86">
              <w:t>the</w:t>
            </w:r>
            <w:proofErr w:type="spellEnd"/>
            <w:r w:rsidRPr="004E2F86">
              <w:t xml:space="preserve"> general </w:t>
            </w:r>
            <w:proofErr w:type="spellStart"/>
            <w:r w:rsidRPr="004E2F86">
              <w:t>characteristics</w:t>
            </w:r>
            <w:proofErr w:type="spellEnd"/>
            <w:r w:rsidRPr="004E2F86">
              <w:t xml:space="preserve"> of </w:t>
            </w:r>
            <w:proofErr w:type="spellStart"/>
            <w:r w:rsidRPr="004E2F86">
              <w:t>parents</w:t>
            </w:r>
            <w:proofErr w:type="spellEnd"/>
            <w:r w:rsidRPr="004E2F86">
              <w:t xml:space="preserve"> </w:t>
            </w:r>
            <w:proofErr w:type="spellStart"/>
            <w:r w:rsidRPr="004E2F86">
              <w:t>who</w:t>
            </w:r>
            <w:proofErr w:type="spellEnd"/>
            <w:r w:rsidRPr="004E2F86">
              <w:t xml:space="preserve"> </w:t>
            </w:r>
            <w:proofErr w:type="spellStart"/>
            <w:r w:rsidRPr="004E2F86">
              <w:t>have</w:t>
            </w:r>
            <w:proofErr w:type="spellEnd"/>
            <w:r w:rsidRPr="004E2F86">
              <w:t xml:space="preserve"> </w:t>
            </w:r>
            <w:proofErr w:type="spellStart"/>
            <w:r w:rsidRPr="004E2F86">
              <w:t>children</w:t>
            </w:r>
            <w:proofErr w:type="spellEnd"/>
            <w:r w:rsidRPr="004E2F86">
              <w:t xml:space="preserve"> in </w:t>
            </w:r>
            <w:proofErr w:type="spellStart"/>
            <w:r w:rsidRPr="004E2F86">
              <w:t>the</w:t>
            </w:r>
            <w:proofErr w:type="spellEnd"/>
            <w:r w:rsidRPr="004E2F86">
              <w:t xml:space="preserve"> </w:t>
            </w:r>
            <w:proofErr w:type="spellStart"/>
            <w:r w:rsidRPr="004E2F86">
              <w:t>preschool</w:t>
            </w:r>
            <w:proofErr w:type="spellEnd"/>
            <w:r w:rsidRPr="004E2F86">
              <w:t xml:space="preserve"> </w:t>
            </w:r>
            <w:proofErr w:type="spellStart"/>
            <w:r w:rsidRPr="004E2F86">
              <w:t>period</w:t>
            </w:r>
            <w:proofErr w:type="spellEnd"/>
            <w:r w:rsidRPr="004E2F86">
              <w:t xml:space="preserve"> as </w:t>
            </w:r>
            <w:proofErr w:type="spellStart"/>
            <w:r w:rsidRPr="004E2F86">
              <w:t>well</w:t>
            </w:r>
            <w:proofErr w:type="spellEnd"/>
            <w:r w:rsidRPr="004E2F86">
              <w:t xml:space="preserve"> as </w:t>
            </w:r>
            <w:proofErr w:type="spellStart"/>
            <w:r w:rsidRPr="004E2F86">
              <w:t>the</w:t>
            </w:r>
            <w:proofErr w:type="spellEnd"/>
            <w:r w:rsidRPr="004E2F86">
              <w:t xml:space="preserve"> </w:t>
            </w:r>
            <w:proofErr w:type="spellStart"/>
            <w:r w:rsidRPr="004E2F86">
              <w:t>children's</w:t>
            </w:r>
            <w:proofErr w:type="spellEnd"/>
            <w:r w:rsidRPr="004E2F86">
              <w:t xml:space="preserve"> </w:t>
            </w:r>
            <w:proofErr w:type="spellStart"/>
            <w:r w:rsidRPr="004E2F86">
              <w:t>needs</w:t>
            </w:r>
            <w:proofErr w:type="spellEnd"/>
            <w:r w:rsidRPr="004E2F86">
              <w:t xml:space="preserve"> in </w:t>
            </w:r>
            <w:proofErr w:type="spellStart"/>
            <w:r w:rsidRPr="004E2F86">
              <w:t>health</w:t>
            </w:r>
            <w:proofErr w:type="spellEnd"/>
            <w:r w:rsidRPr="004E2F86">
              <w:t xml:space="preserve">, </w:t>
            </w:r>
            <w:proofErr w:type="spellStart"/>
            <w:r w:rsidRPr="004E2F86">
              <w:t>nutrition</w:t>
            </w:r>
            <w:proofErr w:type="spellEnd"/>
            <w:r w:rsidRPr="004E2F86">
              <w:t xml:space="preserve">, </w:t>
            </w:r>
            <w:proofErr w:type="spellStart"/>
            <w:r w:rsidRPr="004E2F86">
              <w:t>education</w:t>
            </w:r>
            <w:proofErr w:type="spellEnd"/>
            <w:r w:rsidRPr="004E2F86">
              <w:t xml:space="preserve">, </w:t>
            </w:r>
            <w:proofErr w:type="spellStart"/>
            <w:r w:rsidRPr="004E2F86">
              <w:t>and</w:t>
            </w:r>
            <w:proofErr w:type="spellEnd"/>
            <w:r w:rsidRPr="004E2F86">
              <w:t xml:space="preserve"> be </w:t>
            </w:r>
            <w:proofErr w:type="spellStart"/>
            <w:r w:rsidRPr="004E2F86">
              <w:t>able</w:t>
            </w:r>
            <w:proofErr w:type="spellEnd"/>
            <w:r w:rsidRPr="004E2F86">
              <w:t xml:space="preserve"> </w:t>
            </w:r>
            <w:proofErr w:type="spellStart"/>
            <w:r w:rsidRPr="004E2F86">
              <w:t>to</w:t>
            </w:r>
            <w:proofErr w:type="spellEnd"/>
            <w:r w:rsidRPr="004E2F86">
              <w:t xml:space="preserve"> </w:t>
            </w:r>
            <w:proofErr w:type="spellStart"/>
            <w:r w:rsidRPr="004E2F86">
              <w:t>use</w:t>
            </w:r>
            <w:proofErr w:type="spellEnd"/>
            <w:r w:rsidRPr="004E2F86">
              <w:t xml:space="preserve"> </w:t>
            </w:r>
            <w:proofErr w:type="spellStart"/>
            <w:r w:rsidRPr="004E2F86">
              <w:t>basic</w:t>
            </w:r>
            <w:proofErr w:type="spellEnd"/>
            <w:r w:rsidRPr="004E2F86">
              <w:t xml:space="preserve"> </w:t>
            </w:r>
            <w:proofErr w:type="spellStart"/>
            <w:r w:rsidRPr="004E2F86">
              <w:t>first</w:t>
            </w:r>
            <w:proofErr w:type="spellEnd"/>
            <w:r w:rsidRPr="004E2F86">
              <w:t xml:space="preserve"> </w:t>
            </w:r>
            <w:proofErr w:type="spellStart"/>
            <w:r w:rsidRPr="004E2F86">
              <w:t>aid</w:t>
            </w:r>
            <w:proofErr w:type="spellEnd"/>
            <w:r w:rsidRPr="004E2F86">
              <w:t xml:space="preserve"> </w:t>
            </w:r>
            <w:proofErr w:type="spellStart"/>
            <w:r w:rsidRPr="004E2F86">
              <w:t>skills</w:t>
            </w:r>
            <w:proofErr w:type="spellEnd"/>
            <w:r w:rsidRPr="004E2F86">
              <w:t>.</w:t>
            </w:r>
          </w:p>
        </w:tc>
        <w:tc>
          <w:tcPr>
            <w:tcW w:w="425" w:type="dxa"/>
            <w:shd w:val="clear" w:color="auto" w:fill="auto"/>
          </w:tcPr>
          <w:p w:rsidR="004E2F86" w:rsidRPr="004E2F86" w:rsidRDefault="004E2F86" w:rsidP="004E2F86">
            <w:pPr>
              <w:spacing w:after="0"/>
              <w:jc w:val="both"/>
            </w:pPr>
          </w:p>
        </w:tc>
        <w:tc>
          <w:tcPr>
            <w:tcW w:w="425" w:type="dxa"/>
            <w:shd w:val="clear" w:color="auto" w:fill="auto"/>
          </w:tcPr>
          <w:p w:rsidR="004E2F86" w:rsidRPr="004E2F86" w:rsidRDefault="004E2F86" w:rsidP="004E2F86">
            <w:pPr>
              <w:spacing w:after="0"/>
              <w:jc w:val="both"/>
            </w:pPr>
            <w:r w:rsidRPr="004E2F86">
              <w:t>X</w:t>
            </w:r>
          </w:p>
        </w:tc>
        <w:tc>
          <w:tcPr>
            <w:tcW w:w="426" w:type="dxa"/>
            <w:shd w:val="clear" w:color="auto" w:fill="auto"/>
          </w:tcPr>
          <w:p w:rsidR="004E2F86" w:rsidRPr="004E2F86" w:rsidRDefault="004E2F86" w:rsidP="004E2F86">
            <w:pPr>
              <w:spacing w:after="0"/>
              <w:jc w:val="both"/>
            </w:pPr>
          </w:p>
        </w:tc>
      </w:tr>
      <w:tr w:rsidR="004E2F86" w:rsidRPr="004E2F86" w:rsidTr="00E24410">
        <w:tc>
          <w:tcPr>
            <w:tcW w:w="9640" w:type="dxa"/>
            <w:gridSpan w:val="5"/>
            <w:shd w:val="clear" w:color="auto" w:fill="auto"/>
          </w:tcPr>
          <w:p w:rsidR="004E2F86" w:rsidRPr="004E2F86" w:rsidRDefault="004E2F86" w:rsidP="005F58B1">
            <w:pPr>
              <w:spacing w:after="0"/>
              <w:jc w:val="both"/>
            </w:pPr>
            <w:r w:rsidRPr="004E2F86">
              <w:rPr>
                <w:b/>
              </w:rPr>
              <w:t>1</w:t>
            </w:r>
            <w:r w:rsidRPr="004E2F86">
              <w:t xml:space="preserve">:None. </w:t>
            </w:r>
            <w:r w:rsidRPr="004E2F86">
              <w:rPr>
                <w:b/>
              </w:rPr>
              <w:t>2</w:t>
            </w:r>
            <w:r w:rsidRPr="004E2F86">
              <w:t xml:space="preserve">:Partially </w:t>
            </w:r>
            <w:proofErr w:type="spellStart"/>
            <w:r w:rsidRPr="004E2F86">
              <w:t>contribution</w:t>
            </w:r>
            <w:proofErr w:type="spellEnd"/>
            <w:r w:rsidRPr="004E2F86">
              <w:t xml:space="preserve">. </w:t>
            </w:r>
            <w:r w:rsidRPr="004E2F86">
              <w:rPr>
                <w:b/>
              </w:rPr>
              <w:t>3</w:t>
            </w:r>
            <w:r w:rsidRPr="004E2F86">
              <w:t xml:space="preserve">: </w:t>
            </w:r>
            <w:proofErr w:type="spellStart"/>
            <w:r w:rsidRPr="004E2F86">
              <w:t>Completely</w:t>
            </w:r>
            <w:proofErr w:type="spellEnd"/>
            <w:r w:rsidRPr="004E2F86">
              <w:t xml:space="preserve"> </w:t>
            </w:r>
            <w:proofErr w:type="spellStart"/>
            <w:r w:rsidRPr="004E2F86">
              <w:t>contribution</w:t>
            </w:r>
            <w:proofErr w:type="spellEnd"/>
            <w:r w:rsidRPr="004E2F86">
              <w:t>.</w:t>
            </w:r>
          </w:p>
        </w:tc>
      </w:tr>
    </w:tbl>
    <w:p w:rsidR="0088640A" w:rsidRPr="0088640A" w:rsidRDefault="0088640A" w:rsidP="0088640A"/>
    <w:p w:rsidR="0088640A" w:rsidRPr="0088640A" w:rsidRDefault="0088640A" w:rsidP="0088640A"/>
    <w:p w:rsidR="0088640A" w:rsidRPr="0088640A" w:rsidRDefault="0088640A" w:rsidP="0088640A"/>
    <w:p w:rsidR="0088640A" w:rsidRPr="0088640A" w:rsidRDefault="0088640A" w:rsidP="0088640A">
      <w:pPr>
        <w:rPr>
          <w:lang w:val="en-US"/>
        </w:rPr>
      </w:pPr>
    </w:p>
    <w:p w:rsidR="0088640A" w:rsidRPr="003C35F4" w:rsidRDefault="0088640A" w:rsidP="0088640A">
      <w:proofErr w:type="spellStart"/>
      <w:r w:rsidRPr="003C35F4">
        <w:rPr>
          <w:b/>
        </w:rPr>
        <w:t>Instructor</w:t>
      </w:r>
      <w:proofErr w:type="spellEnd"/>
      <w:r w:rsidRPr="003C35F4">
        <w:rPr>
          <w:b/>
        </w:rPr>
        <w:t>(s):</w:t>
      </w:r>
      <w:r w:rsidRPr="003C35F4">
        <w:t xml:space="preserve"> </w:t>
      </w:r>
    </w:p>
    <w:p w:rsidR="0088640A" w:rsidRPr="0088640A" w:rsidRDefault="0088640A" w:rsidP="0088640A">
      <w:proofErr w:type="spellStart"/>
      <w:r w:rsidRPr="003C35F4">
        <w:rPr>
          <w:b/>
        </w:rPr>
        <w:t>Signature</w:t>
      </w:r>
      <w:proofErr w:type="spellEnd"/>
      <w:r w:rsidRPr="003C35F4">
        <w:t xml:space="preserve">: </w:t>
      </w:r>
      <w:r w:rsidRPr="003C35F4">
        <w:tab/>
        <w:t xml:space="preserve">                                                                                                              </w:t>
      </w:r>
      <w:proofErr w:type="spellStart"/>
      <w:r w:rsidRPr="003C35F4">
        <w:rPr>
          <w:b/>
        </w:rPr>
        <w:t>Date</w:t>
      </w:r>
      <w:proofErr w:type="spellEnd"/>
      <w:r w:rsidRPr="003C35F4">
        <w:rPr>
          <w:b/>
        </w:rPr>
        <w:t>:</w:t>
      </w:r>
      <w:r w:rsidRPr="003C35F4">
        <w:t xml:space="preserve">                         </w:t>
      </w:r>
      <w:r w:rsidRPr="0088640A">
        <w:tab/>
      </w:r>
      <w:r w:rsidRPr="0088640A">
        <w:tab/>
      </w:r>
    </w:p>
    <w:p w:rsidR="0088640A" w:rsidRPr="0088640A" w:rsidRDefault="0088640A" w:rsidP="0088640A">
      <w:pPr>
        <w:rPr>
          <w:lang w:val="en-US"/>
        </w:rPr>
      </w:pPr>
    </w:p>
    <w:p w:rsidR="00A57F03" w:rsidRDefault="0088640A" w:rsidP="0088640A">
      <w:r w:rsidRPr="0088640A">
        <w:tab/>
      </w:r>
      <w:bookmarkStart w:id="0" w:name="_GoBack"/>
      <w:bookmarkEnd w:id="0"/>
    </w:p>
    <w:sectPr w:rsidR="00A57F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7945BD"/>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508E2C33"/>
    <w:multiLevelType w:val="hybridMultilevel"/>
    <w:tmpl w:val="D5B64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2MDI1MLQ0MjWzNDNU0lEKTi0uzszPAykwrgUAzawp6ywAAAA="/>
  </w:docVars>
  <w:rsids>
    <w:rsidRoot w:val="0088640A"/>
    <w:rsid w:val="0020625D"/>
    <w:rsid w:val="003A66ED"/>
    <w:rsid w:val="003C35F4"/>
    <w:rsid w:val="004E2F86"/>
    <w:rsid w:val="005F2748"/>
    <w:rsid w:val="005F58B1"/>
    <w:rsid w:val="0088640A"/>
    <w:rsid w:val="00A57F03"/>
    <w:rsid w:val="00E244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64F248-4EBF-4DE5-BF26-F6779956E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next w:val="Normal"/>
    <w:link w:val="Balk4Char"/>
    <w:unhideWhenUsed/>
    <w:qFormat/>
    <w:rsid w:val="004E2F86"/>
    <w:pPr>
      <w:keepNext/>
      <w:spacing w:before="240" w:after="60" w:line="240" w:lineRule="auto"/>
      <w:outlineLvl w:val="3"/>
    </w:pPr>
    <w:rPr>
      <w:rFonts w:ascii="Calibri" w:eastAsia="Times New Roman" w:hAnsi="Calibri" w:cs="Times New Roman"/>
      <w:b/>
      <w:bCs/>
      <w:sz w:val="28"/>
      <w:szCs w:val="28"/>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864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640A"/>
    <w:rPr>
      <w:rFonts w:ascii="Tahoma" w:hAnsi="Tahoma" w:cs="Tahoma"/>
      <w:sz w:val="16"/>
      <w:szCs w:val="16"/>
    </w:rPr>
  </w:style>
  <w:style w:type="character" w:styleId="Gl">
    <w:name w:val="Strong"/>
    <w:basedOn w:val="VarsaylanParagrafYazTipi"/>
    <w:uiPriority w:val="22"/>
    <w:qFormat/>
    <w:rsid w:val="004E2F86"/>
    <w:rPr>
      <w:b/>
      <w:bCs/>
    </w:rPr>
  </w:style>
  <w:style w:type="paragraph" w:styleId="ListeParagraf">
    <w:name w:val="List Paragraph"/>
    <w:basedOn w:val="Normal"/>
    <w:uiPriority w:val="34"/>
    <w:qFormat/>
    <w:rsid w:val="004E2F86"/>
    <w:pPr>
      <w:ind w:left="720"/>
      <w:contextualSpacing/>
    </w:pPr>
  </w:style>
  <w:style w:type="character" w:customStyle="1" w:styleId="Balk4Char">
    <w:name w:val="Başlık 4 Char"/>
    <w:basedOn w:val="VarsaylanParagrafYazTipi"/>
    <w:link w:val="Balk4"/>
    <w:rsid w:val="004E2F86"/>
    <w:rPr>
      <w:rFonts w:ascii="Calibri" w:eastAsia="Times New Roman" w:hAnsi="Calibri" w:cs="Times New Roman"/>
      <w:b/>
      <w:bCs/>
      <w:sz w:val="28"/>
      <w:szCs w:val="2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44855">
      <w:bodyDiv w:val="1"/>
      <w:marLeft w:val="0"/>
      <w:marRight w:val="0"/>
      <w:marTop w:val="0"/>
      <w:marBottom w:val="0"/>
      <w:divBdr>
        <w:top w:val="none" w:sz="0" w:space="0" w:color="auto"/>
        <w:left w:val="none" w:sz="0" w:space="0" w:color="auto"/>
        <w:bottom w:val="none" w:sz="0" w:space="0" w:color="auto"/>
        <w:right w:val="none" w:sz="0" w:space="0" w:color="auto"/>
      </w:divBdr>
    </w:div>
    <w:div w:id="61914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1312</Words>
  <Characters>7479</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c:creator>
  <cp:lastModifiedBy>smyr</cp:lastModifiedBy>
  <cp:revision>8</cp:revision>
  <dcterms:created xsi:type="dcterms:W3CDTF">2019-06-18T03:41:00Z</dcterms:created>
  <dcterms:modified xsi:type="dcterms:W3CDTF">2019-06-19T23:26:00Z</dcterms:modified>
</cp:coreProperties>
</file>