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82757" w14:textId="77777777" w:rsidR="00D62BE2" w:rsidRPr="00D62BE2" w:rsidRDefault="00FE58D5" w:rsidP="00D62BE2">
      <w:pPr>
        <w:spacing w:after="0" w:line="240" w:lineRule="auto"/>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noProof/>
          <w:sz w:val="20"/>
          <w:szCs w:val="20"/>
          <w:lang w:val="en-US"/>
        </w:rPr>
        <w:drawing>
          <wp:inline distT="0" distB="0" distL="0" distR="0" wp14:anchorId="3C1941CC" wp14:editId="2FFE1503">
            <wp:extent cx="752475" cy="7905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pic:spPr>
                </pic:pic>
              </a:graphicData>
            </a:graphic>
          </wp:inline>
        </w:drawing>
      </w:r>
      <w:r w:rsidR="00D62BE2" w:rsidRPr="00D62BE2">
        <w:rPr>
          <w:rFonts w:ascii="Times New Roman" w:eastAsia="Times New Roman" w:hAnsi="Times New Roman" w:cs="Times New Roman"/>
          <w:b/>
          <w:sz w:val="20"/>
          <w:szCs w:val="20"/>
          <w:lang w:eastAsia="tr-TR"/>
        </w:rPr>
        <w:t xml:space="preserve">ESOGU </w:t>
      </w:r>
      <w:proofErr w:type="spellStart"/>
      <w:r w:rsidR="00D62BE2" w:rsidRPr="00D62BE2">
        <w:rPr>
          <w:rFonts w:ascii="Times New Roman" w:eastAsia="Times New Roman" w:hAnsi="Times New Roman" w:cs="Times New Roman"/>
          <w:b/>
          <w:sz w:val="20"/>
          <w:szCs w:val="20"/>
          <w:lang w:eastAsia="tr-TR"/>
        </w:rPr>
        <w:t>Primary</w:t>
      </w:r>
      <w:proofErr w:type="spellEnd"/>
      <w:r w:rsidR="00D62BE2" w:rsidRPr="00D62BE2">
        <w:rPr>
          <w:rFonts w:ascii="Times New Roman" w:eastAsia="Times New Roman" w:hAnsi="Times New Roman" w:cs="Times New Roman"/>
          <w:b/>
          <w:sz w:val="20"/>
          <w:szCs w:val="20"/>
          <w:lang w:eastAsia="tr-TR"/>
        </w:rPr>
        <w:t xml:space="preserve"> </w:t>
      </w:r>
      <w:proofErr w:type="spellStart"/>
      <w:r w:rsidR="00D62BE2" w:rsidRPr="00D62BE2">
        <w:rPr>
          <w:rFonts w:ascii="Times New Roman" w:eastAsia="Times New Roman" w:hAnsi="Times New Roman" w:cs="Times New Roman"/>
          <w:b/>
          <w:sz w:val="20"/>
          <w:szCs w:val="20"/>
          <w:lang w:eastAsia="tr-TR"/>
        </w:rPr>
        <w:t>Education</w:t>
      </w:r>
      <w:proofErr w:type="spellEnd"/>
      <w:r w:rsidR="00D62BE2" w:rsidRPr="00D62BE2">
        <w:rPr>
          <w:rFonts w:ascii="Times New Roman" w:eastAsia="Times New Roman" w:hAnsi="Times New Roman" w:cs="Times New Roman"/>
          <w:b/>
          <w:sz w:val="20"/>
          <w:szCs w:val="20"/>
          <w:lang w:eastAsia="tr-TR"/>
        </w:rPr>
        <w:t xml:space="preserve"> </w:t>
      </w:r>
      <w:proofErr w:type="spellStart"/>
      <w:r w:rsidR="00D62BE2" w:rsidRPr="00D62BE2">
        <w:rPr>
          <w:rFonts w:ascii="Times New Roman" w:eastAsia="Times New Roman" w:hAnsi="Times New Roman" w:cs="Times New Roman"/>
          <w:b/>
          <w:sz w:val="20"/>
          <w:szCs w:val="20"/>
          <w:lang w:eastAsia="tr-TR"/>
        </w:rPr>
        <w:t>Department</w:t>
      </w:r>
      <w:proofErr w:type="spellEnd"/>
      <w:r w:rsidR="00D62BE2" w:rsidRPr="00D62BE2">
        <w:rPr>
          <w:rFonts w:ascii="Times New Roman" w:eastAsia="Times New Roman" w:hAnsi="Times New Roman" w:cs="Times New Roman"/>
          <w:b/>
          <w:sz w:val="20"/>
          <w:szCs w:val="20"/>
          <w:lang w:eastAsia="tr-TR"/>
        </w:rPr>
        <w:t xml:space="preserve"> </w:t>
      </w:r>
      <w:r w:rsidR="00D62BE2" w:rsidRPr="00D62BE2">
        <w:rPr>
          <w:rFonts w:ascii="Times New Roman" w:eastAsia="Times New Roman" w:hAnsi="Times New Roman" w:cs="Times New Roman"/>
          <w:sz w:val="20"/>
          <w:szCs w:val="20"/>
          <w:lang w:eastAsia="tr-TR"/>
        </w:rPr>
        <w:t>(</w:t>
      </w:r>
      <w:proofErr w:type="spellStart"/>
      <w:r w:rsidR="00D62BE2" w:rsidRPr="00D62BE2">
        <w:rPr>
          <w:rFonts w:ascii="Times New Roman" w:eastAsia="Times New Roman" w:hAnsi="Times New Roman" w:cs="Times New Roman"/>
          <w:sz w:val="20"/>
          <w:szCs w:val="20"/>
          <w:lang w:eastAsia="tr-TR"/>
        </w:rPr>
        <w:t>Primary</w:t>
      </w:r>
      <w:proofErr w:type="spellEnd"/>
      <w:r w:rsidR="00D62BE2" w:rsidRPr="00D62BE2">
        <w:rPr>
          <w:rFonts w:ascii="Times New Roman" w:eastAsia="Times New Roman" w:hAnsi="Times New Roman" w:cs="Times New Roman"/>
          <w:sz w:val="20"/>
          <w:szCs w:val="20"/>
          <w:lang w:eastAsia="tr-TR"/>
        </w:rPr>
        <w:t xml:space="preserve"> School </w:t>
      </w:r>
      <w:proofErr w:type="spellStart"/>
      <w:r w:rsidR="00D62BE2" w:rsidRPr="00D62BE2">
        <w:rPr>
          <w:rFonts w:ascii="Times New Roman" w:eastAsia="Times New Roman" w:hAnsi="Times New Roman" w:cs="Times New Roman"/>
          <w:sz w:val="20"/>
          <w:szCs w:val="20"/>
          <w:lang w:eastAsia="tr-TR"/>
        </w:rPr>
        <w:t>Teaching</w:t>
      </w:r>
      <w:proofErr w:type="spellEnd"/>
      <w:r w:rsidR="00D62BE2" w:rsidRPr="00D62BE2">
        <w:rPr>
          <w:rFonts w:ascii="Times New Roman" w:eastAsia="Times New Roman" w:hAnsi="Times New Roman" w:cs="Times New Roman"/>
          <w:sz w:val="20"/>
          <w:szCs w:val="20"/>
          <w:lang w:eastAsia="tr-TR"/>
        </w:rPr>
        <w:t xml:space="preserve">) </w:t>
      </w:r>
      <w:r w:rsidR="00D62BE2" w:rsidRPr="00D62BE2">
        <w:rPr>
          <w:rFonts w:ascii="Times New Roman" w:eastAsia="Times New Roman" w:hAnsi="Times New Roman" w:cs="Times New Roman"/>
          <w:b/>
          <w:sz w:val="20"/>
          <w:szCs w:val="20"/>
          <w:lang w:eastAsia="tr-TR"/>
        </w:rPr>
        <w:t>COURSE INFORMATION FORM</w:t>
      </w:r>
    </w:p>
    <w:p w14:paraId="3FF9F93D"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p w14:paraId="73DB81AF"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2BE2" w:rsidRPr="00D62BE2" w14:paraId="5AC1A215" w14:textId="77777777" w:rsidTr="0045737D">
        <w:tc>
          <w:tcPr>
            <w:tcW w:w="1167" w:type="dxa"/>
            <w:vAlign w:val="center"/>
          </w:tcPr>
          <w:p w14:paraId="470AFF53"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SEMESTER</w:t>
            </w:r>
          </w:p>
        </w:tc>
        <w:tc>
          <w:tcPr>
            <w:tcW w:w="1527" w:type="dxa"/>
            <w:vAlign w:val="center"/>
          </w:tcPr>
          <w:p w14:paraId="0BF1EA99"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Spring</w:t>
            </w:r>
          </w:p>
        </w:tc>
      </w:tr>
    </w:tbl>
    <w:p w14:paraId="5173E9CD" w14:textId="77777777" w:rsidR="00D62BE2" w:rsidRPr="00D62BE2" w:rsidRDefault="00D62BE2" w:rsidP="00D62BE2">
      <w:pPr>
        <w:spacing w:after="0" w:line="240" w:lineRule="auto"/>
        <w:jc w:val="right"/>
        <w:outlineLvl w:val="0"/>
        <w:rPr>
          <w:rFonts w:ascii="Times New Roman" w:eastAsia="Times New Roman" w:hAnsi="Times New Roman" w:cs="Times New Roman"/>
          <w:b/>
          <w:sz w:val="20"/>
          <w:szCs w:val="20"/>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2BE2" w:rsidRPr="00D62BE2" w14:paraId="47F562B4" w14:textId="77777777" w:rsidTr="0045737D">
        <w:tc>
          <w:tcPr>
            <w:tcW w:w="1668" w:type="dxa"/>
            <w:vAlign w:val="center"/>
          </w:tcPr>
          <w:p w14:paraId="66DD4612"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CODE</w:t>
            </w:r>
          </w:p>
        </w:tc>
        <w:tc>
          <w:tcPr>
            <w:tcW w:w="2760" w:type="dxa"/>
            <w:vAlign w:val="center"/>
          </w:tcPr>
          <w:p w14:paraId="51D61042" w14:textId="77777777" w:rsidR="00D62BE2" w:rsidRPr="009130B3" w:rsidRDefault="009130B3" w:rsidP="00D62BE2">
            <w:pPr>
              <w:spacing w:after="0" w:line="240" w:lineRule="auto"/>
              <w:outlineLvl w:val="0"/>
              <w:rPr>
                <w:rFonts w:ascii="Times New Roman" w:eastAsia="Times New Roman" w:hAnsi="Times New Roman" w:cs="Times New Roman"/>
                <w:sz w:val="20"/>
                <w:szCs w:val="20"/>
                <w:lang w:val="en-US" w:eastAsia="tr-TR"/>
              </w:rPr>
            </w:pPr>
            <w:r w:rsidRPr="009130B3">
              <w:rPr>
                <w:rFonts w:ascii="Times New Roman" w:eastAsia="Times New Roman" w:hAnsi="Times New Roman" w:cs="Times New Roman"/>
                <w:sz w:val="20"/>
                <w:szCs w:val="20"/>
                <w:lang w:val="en-US" w:eastAsia="tr-TR"/>
              </w:rPr>
              <w:t>171415121</w:t>
            </w:r>
          </w:p>
        </w:tc>
        <w:tc>
          <w:tcPr>
            <w:tcW w:w="1560" w:type="dxa"/>
            <w:vAlign w:val="center"/>
          </w:tcPr>
          <w:p w14:paraId="1C3A8726"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NAME</w:t>
            </w:r>
          </w:p>
        </w:tc>
        <w:tc>
          <w:tcPr>
            <w:tcW w:w="4320" w:type="dxa"/>
          </w:tcPr>
          <w:p w14:paraId="0C5F881C" w14:textId="77777777" w:rsidR="00D62BE2" w:rsidRPr="00D62BE2" w:rsidRDefault="006E6148" w:rsidP="00D62BE2">
            <w:pPr>
              <w:spacing w:after="0" w:line="240" w:lineRule="auto"/>
              <w:outlineLvl w:val="0"/>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Science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Teaching</w:t>
            </w:r>
            <w:proofErr w:type="spellEnd"/>
            <w:r>
              <w:rPr>
                <w:rFonts w:ascii="Times New Roman" w:eastAsia="Times New Roman" w:hAnsi="Times New Roman" w:cs="Times New Roman"/>
                <w:sz w:val="20"/>
                <w:szCs w:val="20"/>
                <w:lang w:eastAsia="tr-TR"/>
              </w:rPr>
              <w:t xml:space="preserve"> </w:t>
            </w:r>
          </w:p>
        </w:tc>
      </w:tr>
    </w:tbl>
    <w:p w14:paraId="2BD866A3"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b/>
          <w:sz w:val="20"/>
          <w:szCs w:val="20"/>
          <w:lang w:eastAsia="tr-TR"/>
        </w:rPr>
        <w:t xml:space="preserve">                                                   </w:t>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512"/>
        <w:gridCol w:w="369"/>
        <w:gridCol w:w="1095"/>
        <w:gridCol w:w="767"/>
        <w:gridCol w:w="54"/>
        <w:gridCol w:w="664"/>
        <w:gridCol w:w="849"/>
        <w:gridCol w:w="664"/>
        <w:gridCol w:w="91"/>
        <w:gridCol w:w="1262"/>
        <w:gridCol w:w="2686"/>
      </w:tblGrid>
      <w:tr w:rsidR="00D62BE2" w:rsidRPr="00D62BE2" w14:paraId="3AE368EF" w14:textId="77777777" w:rsidTr="0045737D">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27E64D7D" w14:textId="77777777" w:rsidR="00D62BE2" w:rsidRPr="00D62BE2" w:rsidRDefault="00D62BE2" w:rsidP="00D62BE2">
            <w:pPr>
              <w:spacing w:after="0" w:line="240" w:lineRule="auto"/>
              <w:rPr>
                <w:rFonts w:ascii="Times New Roman" w:eastAsia="Times New Roman" w:hAnsi="Times New Roman" w:cs="Times New Roman"/>
                <w:b/>
                <w:sz w:val="18"/>
                <w:szCs w:val="18"/>
                <w:lang w:eastAsia="tr-TR"/>
              </w:rPr>
            </w:pPr>
            <w:r w:rsidRPr="00D62BE2">
              <w:rPr>
                <w:rFonts w:ascii="Times New Roman" w:eastAsia="Times New Roman" w:hAnsi="Times New Roman" w:cs="Times New Roman"/>
                <w:b/>
                <w:sz w:val="18"/>
                <w:szCs w:val="18"/>
                <w:lang w:eastAsia="tr-TR"/>
              </w:rPr>
              <w:t>SEMESTER</w:t>
            </w:r>
          </w:p>
          <w:p w14:paraId="493778D2"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c>
          <w:tcPr>
            <w:tcW w:w="1679" w:type="pct"/>
            <w:gridSpan w:val="6"/>
            <w:tcBorders>
              <w:left w:val="single" w:sz="12" w:space="0" w:color="auto"/>
              <w:bottom w:val="single" w:sz="4" w:space="0" w:color="auto"/>
              <w:right w:val="single" w:sz="12" w:space="0" w:color="auto"/>
            </w:tcBorders>
            <w:vAlign w:val="center"/>
          </w:tcPr>
          <w:p w14:paraId="7022E3E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WEEKLY COURSE PERIOD</w:t>
            </w:r>
          </w:p>
        </w:tc>
        <w:tc>
          <w:tcPr>
            <w:tcW w:w="2693" w:type="pct"/>
            <w:gridSpan w:val="5"/>
            <w:tcBorders>
              <w:left w:val="single" w:sz="12" w:space="0" w:color="auto"/>
              <w:bottom w:val="single" w:sz="4" w:space="0" w:color="auto"/>
            </w:tcBorders>
            <w:vAlign w:val="center"/>
          </w:tcPr>
          <w:p w14:paraId="058E3066"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163CBC44" w14:textId="77777777" w:rsidTr="00E24CFE">
        <w:trPr>
          <w:trHeight w:val="382"/>
        </w:trPr>
        <w:tc>
          <w:tcPr>
            <w:tcW w:w="628" w:type="pct"/>
            <w:vMerge/>
            <w:tcBorders>
              <w:top w:val="single" w:sz="4" w:space="0" w:color="auto"/>
              <w:left w:val="single" w:sz="12" w:space="0" w:color="auto"/>
              <w:bottom w:val="single" w:sz="4" w:space="0" w:color="auto"/>
              <w:right w:val="single" w:sz="12" w:space="0" w:color="auto"/>
            </w:tcBorders>
          </w:tcPr>
          <w:p w14:paraId="413D7549"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428" w:type="pct"/>
            <w:gridSpan w:val="2"/>
            <w:tcBorders>
              <w:top w:val="single" w:sz="4" w:space="0" w:color="auto"/>
              <w:left w:val="single" w:sz="12" w:space="0" w:color="auto"/>
              <w:bottom w:val="single" w:sz="4" w:space="0" w:color="auto"/>
              <w:right w:val="single" w:sz="4" w:space="0" w:color="auto"/>
            </w:tcBorders>
            <w:vAlign w:val="center"/>
          </w:tcPr>
          <w:p w14:paraId="6DC950E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Theory</w:t>
            </w:r>
            <w:proofErr w:type="spellEnd"/>
          </w:p>
        </w:tc>
        <w:tc>
          <w:tcPr>
            <w:tcW w:w="531" w:type="pct"/>
            <w:tcBorders>
              <w:top w:val="single" w:sz="4" w:space="0" w:color="auto"/>
              <w:left w:val="single" w:sz="4" w:space="0" w:color="auto"/>
              <w:bottom w:val="single" w:sz="4" w:space="0" w:color="auto"/>
            </w:tcBorders>
            <w:vAlign w:val="center"/>
          </w:tcPr>
          <w:p w14:paraId="5F319086"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Practice</w:t>
            </w:r>
            <w:proofErr w:type="spellEnd"/>
          </w:p>
        </w:tc>
        <w:tc>
          <w:tcPr>
            <w:tcW w:w="719" w:type="pct"/>
            <w:gridSpan w:val="3"/>
            <w:tcBorders>
              <w:top w:val="single" w:sz="4" w:space="0" w:color="auto"/>
              <w:bottom w:val="single" w:sz="4" w:space="0" w:color="auto"/>
              <w:right w:val="single" w:sz="12" w:space="0" w:color="auto"/>
            </w:tcBorders>
            <w:vAlign w:val="center"/>
          </w:tcPr>
          <w:p w14:paraId="0B824005"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Labratory</w:t>
            </w:r>
            <w:proofErr w:type="spellEnd"/>
          </w:p>
        </w:tc>
        <w:tc>
          <w:tcPr>
            <w:tcW w:w="412" w:type="pct"/>
            <w:tcBorders>
              <w:top w:val="single" w:sz="4" w:space="0" w:color="auto"/>
              <w:bottom w:val="single" w:sz="4" w:space="0" w:color="auto"/>
              <w:right w:val="single" w:sz="4" w:space="0" w:color="auto"/>
            </w:tcBorders>
            <w:vAlign w:val="center"/>
          </w:tcPr>
          <w:p w14:paraId="1EDEC36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Credit</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14:paraId="62FB1A1C"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ECTS</w:t>
            </w:r>
          </w:p>
        </w:tc>
        <w:tc>
          <w:tcPr>
            <w:tcW w:w="656" w:type="pct"/>
            <w:gridSpan w:val="2"/>
            <w:tcBorders>
              <w:top w:val="single" w:sz="4" w:space="0" w:color="auto"/>
              <w:left w:val="single" w:sz="4" w:space="0" w:color="auto"/>
              <w:bottom w:val="single" w:sz="4" w:space="0" w:color="auto"/>
            </w:tcBorders>
            <w:vAlign w:val="center"/>
          </w:tcPr>
          <w:p w14:paraId="5625A041"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TYPE OF COURSE</w:t>
            </w:r>
          </w:p>
        </w:tc>
        <w:tc>
          <w:tcPr>
            <w:tcW w:w="1303" w:type="pct"/>
            <w:tcBorders>
              <w:top w:val="single" w:sz="4" w:space="0" w:color="auto"/>
              <w:left w:val="single" w:sz="4" w:space="0" w:color="auto"/>
              <w:bottom w:val="single" w:sz="4" w:space="0" w:color="auto"/>
            </w:tcBorders>
            <w:vAlign w:val="center"/>
          </w:tcPr>
          <w:p w14:paraId="7C81AFA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LANGUAGE OF COURSE</w:t>
            </w:r>
          </w:p>
        </w:tc>
      </w:tr>
      <w:tr w:rsidR="00D62BE2" w:rsidRPr="00D62BE2" w14:paraId="2BBB283E" w14:textId="77777777" w:rsidTr="00E24CF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30F3679" w14:textId="77777777" w:rsidR="00D62BE2" w:rsidRPr="00D62BE2" w:rsidRDefault="006E6148"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428" w:type="pct"/>
            <w:gridSpan w:val="2"/>
            <w:tcBorders>
              <w:top w:val="single" w:sz="4" w:space="0" w:color="auto"/>
              <w:left w:val="single" w:sz="12" w:space="0" w:color="auto"/>
              <w:bottom w:val="single" w:sz="12" w:space="0" w:color="auto"/>
              <w:right w:val="single" w:sz="4" w:space="0" w:color="auto"/>
            </w:tcBorders>
            <w:vAlign w:val="center"/>
          </w:tcPr>
          <w:p w14:paraId="69A99B84" w14:textId="77777777" w:rsidR="00D62BE2" w:rsidRPr="00D62BE2" w:rsidRDefault="006E6148"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531" w:type="pct"/>
            <w:tcBorders>
              <w:top w:val="single" w:sz="4" w:space="0" w:color="auto"/>
              <w:left w:val="single" w:sz="4" w:space="0" w:color="auto"/>
              <w:bottom w:val="single" w:sz="12" w:space="0" w:color="auto"/>
            </w:tcBorders>
            <w:vAlign w:val="center"/>
          </w:tcPr>
          <w:p w14:paraId="2AC015CF"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0</w:t>
            </w:r>
          </w:p>
        </w:tc>
        <w:tc>
          <w:tcPr>
            <w:tcW w:w="719" w:type="pct"/>
            <w:gridSpan w:val="3"/>
            <w:tcBorders>
              <w:top w:val="single" w:sz="4" w:space="0" w:color="auto"/>
              <w:bottom w:val="single" w:sz="12" w:space="0" w:color="auto"/>
              <w:right w:val="single" w:sz="12" w:space="0" w:color="auto"/>
            </w:tcBorders>
            <w:shd w:val="clear" w:color="auto" w:fill="auto"/>
            <w:vAlign w:val="center"/>
          </w:tcPr>
          <w:p w14:paraId="26116D88"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05A3D141" w14:textId="77777777" w:rsidR="00D62BE2" w:rsidRPr="00D62BE2" w:rsidRDefault="006E6148"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789F4BBA" w14:textId="77777777" w:rsidR="00D62BE2" w:rsidRPr="00D62BE2" w:rsidRDefault="006E6148"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656" w:type="pct"/>
            <w:gridSpan w:val="2"/>
            <w:tcBorders>
              <w:top w:val="single" w:sz="4" w:space="0" w:color="auto"/>
              <w:left w:val="single" w:sz="4" w:space="0" w:color="auto"/>
              <w:bottom w:val="single" w:sz="12" w:space="0" w:color="auto"/>
            </w:tcBorders>
            <w:vAlign w:val="center"/>
          </w:tcPr>
          <w:p w14:paraId="122929B7" w14:textId="77777777" w:rsidR="00D62BE2" w:rsidRPr="00D62BE2" w:rsidRDefault="00D62BE2" w:rsidP="00D62BE2">
            <w:pPr>
              <w:spacing w:after="0" w:line="240" w:lineRule="auto"/>
              <w:jc w:val="center"/>
              <w:rPr>
                <w:rFonts w:ascii="Times New Roman" w:eastAsia="Times New Roman" w:hAnsi="Times New Roman" w:cs="Times New Roman"/>
                <w:sz w:val="20"/>
                <w:szCs w:val="20"/>
                <w:vertAlign w:val="superscript"/>
                <w:lang w:eastAsia="tr-TR"/>
              </w:rPr>
            </w:pPr>
            <w:r w:rsidRPr="00D62BE2">
              <w:rPr>
                <w:rFonts w:ascii="Times New Roman" w:eastAsia="Times New Roman" w:hAnsi="Times New Roman" w:cs="Times New Roman"/>
                <w:sz w:val="20"/>
                <w:szCs w:val="20"/>
                <w:vertAlign w:val="superscript"/>
                <w:lang w:eastAsia="tr-TR"/>
              </w:rPr>
              <w:t>COMPULSORY (X)  ELECTIVE (  )</w:t>
            </w:r>
          </w:p>
        </w:tc>
        <w:tc>
          <w:tcPr>
            <w:tcW w:w="1303" w:type="pct"/>
            <w:tcBorders>
              <w:top w:val="single" w:sz="4" w:space="0" w:color="auto"/>
              <w:left w:val="single" w:sz="4" w:space="0" w:color="auto"/>
              <w:bottom w:val="single" w:sz="12" w:space="0" w:color="auto"/>
            </w:tcBorders>
          </w:tcPr>
          <w:p w14:paraId="503210CB"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Turkish</w:t>
            </w:r>
            <w:proofErr w:type="spellEnd"/>
          </w:p>
        </w:tc>
      </w:tr>
      <w:tr w:rsidR="00D62BE2" w:rsidRPr="00D62BE2" w14:paraId="160F3C6D" w14:textId="77777777" w:rsidTr="0045737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603ACF6"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w:t>
            </w:r>
            <w:bookmarkStart w:id="0" w:name="_GoBack"/>
            <w:bookmarkEnd w:id="0"/>
            <w:r w:rsidRPr="00D62BE2">
              <w:rPr>
                <w:rFonts w:ascii="Times New Roman" w:eastAsia="Times New Roman" w:hAnsi="Times New Roman" w:cs="Times New Roman"/>
                <w:b/>
                <w:sz w:val="20"/>
                <w:szCs w:val="20"/>
                <w:lang w:eastAsia="tr-TR"/>
              </w:rPr>
              <w:t>ATAGORY</w:t>
            </w:r>
          </w:p>
        </w:tc>
      </w:tr>
      <w:tr w:rsidR="00E24CFE" w:rsidRPr="00D62BE2" w14:paraId="7F316EB6" w14:textId="77777777" w:rsidTr="00E24CFE">
        <w:tblPrEx>
          <w:tblBorders>
            <w:insideH w:val="single" w:sz="6" w:space="0" w:color="auto"/>
            <w:insideV w:val="single" w:sz="6" w:space="0" w:color="auto"/>
          </w:tblBorders>
        </w:tblPrEx>
        <w:trPr>
          <w:trHeight w:val="546"/>
        </w:trPr>
        <w:tc>
          <w:tcPr>
            <w:tcW w:w="877" w:type="pct"/>
            <w:gridSpan w:val="2"/>
            <w:tcBorders>
              <w:top w:val="single" w:sz="12" w:space="0" w:color="auto"/>
              <w:left w:val="single" w:sz="12" w:space="0" w:color="auto"/>
              <w:bottom w:val="single" w:sz="6" w:space="0" w:color="auto"/>
            </w:tcBorders>
          </w:tcPr>
          <w:p w14:paraId="618DDA04" w14:textId="77777777" w:rsidR="00E24CFE" w:rsidRPr="00D62BE2" w:rsidRDefault="00E24CFE" w:rsidP="009235F8">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Professional Knowledge</w:t>
            </w:r>
          </w:p>
        </w:tc>
        <w:tc>
          <w:tcPr>
            <w:tcW w:w="1108" w:type="pct"/>
            <w:gridSpan w:val="4"/>
            <w:tcBorders>
              <w:top w:val="single" w:sz="12" w:space="0" w:color="auto"/>
              <w:bottom w:val="single" w:sz="6" w:space="0" w:color="auto"/>
            </w:tcBorders>
          </w:tcPr>
          <w:p w14:paraId="19F1C30B" w14:textId="77777777" w:rsidR="00E24CFE" w:rsidRPr="00D62BE2" w:rsidRDefault="00E24CFE" w:rsidP="009235F8">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Content Knowledge</w:t>
            </w:r>
          </w:p>
        </w:tc>
        <w:tc>
          <w:tcPr>
            <w:tcW w:w="1711" w:type="pct"/>
            <w:gridSpan w:val="5"/>
            <w:tcBorders>
              <w:top w:val="single" w:sz="12" w:space="0" w:color="auto"/>
              <w:bottom w:val="single" w:sz="6" w:space="0" w:color="auto"/>
            </w:tcBorders>
          </w:tcPr>
          <w:p w14:paraId="6AD42C93" w14:textId="77777777" w:rsidR="00E24CFE" w:rsidRPr="00D62BE2" w:rsidRDefault="00E24CFE" w:rsidP="009235F8">
            <w:pPr>
              <w:spacing w:after="0" w:line="240" w:lineRule="auto"/>
              <w:jc w:val="center"/>
              <w:rPr>
                <w:rFonts w:ascii="Times New Roman" w:eastAsia="Times New Roman" w:hAnsi="Times New Roman" w:cs="Times New Roman"/>
                <w:sz w:val="20"/>
                <w:szCs w:val="20"/>
                <w:lang w:eastAsia="tr-TR"/>
              </w:rPr>
            </w:pPr>
            <w:r>
              <w:rPr>
                <w:rFonts w:ascii="Times New Roman" w:hAnsi="Times New Roman"/>
                <w:b/>
                <w:sz w:val="20"/>
              </w:rPr>
              <w:t>General Knowledge</w:t>
            </w:r>
            <w:r w:rsidRPr="00102A56">
              <w:rPr>
                <w:rFonts w:ascii="Times New Roman" w:hAnsi="Times New Roman"/>
                <w:b/>
                <w:sz w:val="20"/>
              </w:rPr>
              <w:t xml:space="preserve"> </w:t>
            </w:r>
          </w:p>
        </w:tc>
        <w:tc>
          <w:tcPr>
            <w:tcW w:w="1303" w:type="pct"/>
            <w:tcBorders>
              <w:top w:val="single" w:sz="12" w:space="0" w:color="auto"/>
              <w:bottom w:val="single" w:sz="6" w:space="0" w:color="auto"/>
            </w:tcBorders>
            <w:vAlign w:val="center"/>
          </w:tcPr>
          <w:p w14:paraId="68BEEA5A" w14:textId="77777777" w:rsidR="00E24CFE" w:rsidRPr="00D62BE2" w:rsidRDefault="00E24CFE" w:rsidP="009235F8">
            <w:pPr>
              <w:spacing w:after="0" w:line="240" w:lineRule="auto"/>
              <w:jc w:val="center"/>
              <w:rPr>
                <w:rFonts w:ascii="Times New Roman" w:eastAsia="Times New Roman" w:hAnsi="Times New Roman" w:cs="Times New Roman"/>
                <w:b/>
                <w:sz w:val="20"/>
                <w:szCs w:val="20"/>
                <w:lang w:eastAsia="tr-TR"/>
              </w:rPr>
            </w:pPr>
            <w:proofErr w:type="spellStart"/>
            <w:r w:rsidRPr="00102A56">
              <w:rPr>
                <w:rFonts w:ascii="Times New Roman" w:hAnsi="Times New Roman"/>
                <w:b/>
                <w:sz w:val="20"/>
              </w:rPr>
              <w:t>Elective</w:t>
            </w:r>
            <w:proofErr w:type="spellEnd"/>
            <w:r w:rsidRPr="00102A56">
              <w:rPr>
                <w:rFonts w:ascii="Times New Roman" w:hAnsi="Times New Roman"/>
                <w:b/>
                <w:sz w:val="20"/>
              </w:rPr>
              <w:t xml:space="preserve"> Course</w:t>
            </w:r>
          </w:p>
        </w:tc>
      </w:tr>
      <w:tr w:rsidR="00E24CFE" w:rsidRPr="00D62BE2" w14:paraId="0E03848D" w14:textId="77777777" w:rsidTr="00E24CFE">
        <w:tblPrEx>
          <w:tblBorders>
            <w:insideH w:val="single" w:sz="6" w:space="0" w:color="auto"/>
            <w:insideV w:val="single" w:sz="6" w:space="0" w:color="auto"/>
          </w:tblBorders>
        </w:tblPrEx>
        <w:trPr>
          <w:trHeight w:val="138"/>
        </w:trPr>
        <w:tc>
          <w:tcPr>
            <w:tcW w:w="877" w:type="pct"/>
            <w:gridSpan w:val="2"/>
            <w:tcBorders>
              <w:top w:val="single" w:sz="6" w:space="0" w:color="auto"/>
              <w:left w:val="single" w:sz="12" w:space="0" w:color="auto"/>
              <w:bottom w:val="single" w:sz="12" w:space="0" w:color="auto"/>
              <w:right w:val="single" w:sz="4" w:space="0" w:color="auto"/>
            </w:tcBorders>
          </w:tcPr>
          <w:p w14:paraId="26712B2A" w14:textId="77777777" w:rsidR="00E24CFE" w:rsidRPr="00D62BE2" w:rsidRDefault="00E24CFE" w:rsidP="009235F8">
            <w:pPr>
              <w:spacing w:after="0" w:line="240" w:lineRule="auto"/>
              <w:rPr>
                <w:rFonts w:ascii="Times New Roman" w:eastAsia="Times New Roman" w:hAnsi="Times New Roman" w:cs="Times New Roman"/>
                <w:sz w:val="20"/>
                <w:szCs w:val="20"/>
                <w:lang w:eastAsia="tr-TR"/>
              </w:rPr>
            </w:pPr>
          </w:p>
        </w:tc>
        <w:tc>
          <w:tcPr>
            <w:tcW w:w="1108" w:type="pct"/>
            <w:gridSpan w:val="4"/>
            <w:tcBorders>
              <w:top w:val="single" w:sz="6" w:space="0" w:color="auto"/>
              <w:left w:val="single" w:sz="4" w:space="0" w:color="auto"/>
              <w:bottom w:val="single" w:sz="12" w:space="0" w:color="auto"/>
              <w:right w:val="single" w:sz="4" w:space="0" w:color="auto"/>
            </w:tcBorders>
          </w:tcPr>
          <w:p w14:paraId="5E91A53A" w14:textId="77777777" w:rsidR="00E24CFE" w:rsidRPr="00D62BE2" w:rsidRDefault="00E24CFE" w:rsidP="009235F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1711" w:type="pct"/>
            <w:gridSpan w:val="5"/>
            <w:tcBorders>
              <w:top w:val="single" w:sz="6" w:space="0" w:color="auto"/>
              <w:left w:val="single" w:sz="4" w:space="0" w:color="auto"/>
              <w:bottom w:val="single" w:sz="12" w:space="0" w:color="auto"/>
            </w:tcBorders>
          </w:tcPr>
          <w:p w14:paraId="147C7A0A" w14:textId="77777777" w:rsidR="00E24CFE" w:rsidRPr="00D62BE2" w:rsidRDefault="00E24CFE" w:rsidP="009235F8">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303" w:type="pct"/>
            <w:tcBorders>
              <w:top w:val="single" w:sz="6" w:space="0" w:color="auto"/>
              <w:left w:val="single" w:sz="4" w:space="0" w:color="auto"/>
              <w:bottom w:val="single" w:sz="12" w:space="0" w:color="auto"/>
            </w:tcBorders>
          </w:tcPr>
          <w:p w14:paraId="06628E8E" w14:textId="77777777" w:rsidR="00E24CFE" w:rsidRPr="00D62BE2" w:rsidRDefault="00E24CFE" w:rsidP="00E24CF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Professional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Content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Gen.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w:t>
            </w:r>
          </w:p>
        </w:tc>
      </w:tr>
      <w:tr w:rsidR="00E24CFE" w:rsidRPr="00D62BE2" w14:paraId="13BB2EB3" w14:textId="77777777" w:rsidTr="0045737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800DA15"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ASSESSMENT CRITERIA</w:t>
            </w:r>
          </w:p>
        </w:tc>
      </w:tr>
      <w:tr w:rsidR="00E24CFE" w:rsidRPr="00D62BE2" w14:paraId="3AC53590" w14:textId="77777777" w:rsidTr="00E24CFE">
        <w:tc>
          <w:tcPr>
            <w:tcW w:w="1959" w:type="pct"/>
            <w:gridSpan w:val="5"/>
            <w:vMerge w:val="restart"/>
            <w:tcBorders>
              <w:top w:val="single" w:sz="12" w:space="0" w:color="auto"/>
              <w:left w:val="single" w:sz="12" w:space="0" w:color="auto"/>
              <w:bottom w:val="single" w:sz="12" w:space="0" w:color="auto"/>
              <w:right w:val="single" w:sz="12" w:space="0" w:color="auto"/>
            </w:tcBorders>
            <w:vAlign w:val="center"/>
          </w:tcPr>
          <w:p w14:paraId="0EFB3F0E"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57AEAE23"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Evaluation </w:t>
            </w:r>
            <w:proofErr w:type="spellStart"/>
            <w:r w:rsidRPr="00D62BE2">
              <w:rPr>
                <w:rFonts w:ascii="Times New Roman" w:eastAsia="Times New Roman" w:hAnsi="Times New Roman" w:cs="Times New Roman"/>
                <w:b/>
                <w:sz w:val="20"/>
                <w:szCs w:val="20"/>
                <w:lang w:eastAsia="tr-TR"/>
              </w:rPr>
              <w:t>Type</w:t>
            </w:r>
            <w:proofErr w:type="spellEnd"/>
          </w:p>
        </w:tc>
        <w:tc>
          <w:tcPr>
            <w:tcW w:w="611" w:type="pct"/>
            <w:tcBorders>
              <w:top w:val="single" w:sz="12" w:space="0" w:color="auto"/>
              <w:left w:val="single" w:sz="4" w:space="0" w:color="auto"/>
              <w:bottom w:val="single" w:sz="8" w:space="0" w:color="auto"/>
              <w:right w:val="single" w:sz="8" w:space="0" w:color="auto"/>
            </w:tcBorders>
            <w:vAlign w:val="center"/>
          </w:tcPr>
          <w:p w14:paraId="635B5B71"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Quantity</w:t>
            </w:r>
            <w:proofErr w:type="spellEnd"/>
          </w:p>
        </w:tc>
        <w:tc>
          <w:tcPr>
            <w:tcW w:w="1303" w:type="pct"/>
            <w:tcBorders>
              <w:top w:val="single" w:sz="12" w:space="0" w:color="auto"/>
              <w:left w:val="single" w:sz="8" w:space="0" w:color="auto"/>
              <w:bottom w:val="single" w:sz="8" w:space="0" w:color="auto"/>
              <w:right w:val="single" w:sz="12" w:space="0" w:color="auto"/>
            </w:tcBorders>
            <w:vAlign w:val="center"/>
          </w:tcPr>
          <w:p w14:paraId="42CFD904"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t>
            </w:r>
          </w:p>
        </w:tc>
      </w:tr>
      <w:tr w:rsidR="00E24CFE" w:rsidRPr="00D62BE2" w14:paraId="21339FE8" w14:textId="77777777" w:rsidTr="00E24CFE">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3AA49740" w14:textId="77777777" w:rsidR="00E24CFE" w:rsidRPr="00D62BE2" w:rsidRDefault="00E24CF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574B4618"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Mid-Term</w:t>
            </w:r>
            <w:proofErr w:type="spellEnd"/>
          </w:p>
        </w:tc>
        <w:tc>
          <w:tcPr>
            <w:tcW w:w="611" w:type="pct"/>
            <w:tcBorders>
              <w:top w:val="single" w:sz="8" w:space="0" w:color="auto"/>
              <w:left w:val="single" w:sz="4" w:space="0" w:color="auto"/>
              <w:bottom w:val="single" w:sz="4" w:space="0" w:color="auto"/>
              <w:right w:val="single" w:sz="8" w:space="0" w:color="auto"/>
            </w:tcBorders>
          </w:tcPr>
          <w:p w14:paraId="7DCCEA5F"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1303" w:type="pct"/>
            <w:tcBorders>
              <w:top w:val="single" w:sz="8" w:space="0" w:color="auto"/>
              <w:left w:val="single" w:sz="8" w:space="0" w:color="auto"/>
              <w:bottom w:val="single" w:sz="4" w:space="0" w:color="auto"/>
              <w:right w:val="single" w:sz="12" w:space="0" w:color="auto"/>
            </w:tcBorders>
            <w:shd w:val="clear" w:color="auto" w:fill="auto"/>
          </w:tcPr>
          <w:p w14:paraId="39482EAE" w14:textId="77777777" w:rsidR="00E24CFE" w:rsidRPr="00D62BE2" w:rsidRDefault="00E24CFE" w:rsidP="00D62BE2">
            <w:pPr>
              <w:spacing w:after="0" w:line="240" w:lineRule="auto"/>
              <w:jc w:val="center"/>
              <w:rPr>
                <w:rFonts w:ascii="Times New Roman" w:eastAsia="Times New Roman" w:hAnsi="Times New Roman" w:cs="Times New Roman"/>
                <w:sz w:val="20"/>
                <w:szCs w:val="20"/>
                <w:highlight w:val="yellow"/>
                <w:lang w:eastAsia="tr-TR"/>
              </w:rPr>
            </w:pPr>
            <w:r>
              <w:rPr>
                <w:rFonts w:ascii="Times New Roman" w:eastAsia="Times New Roman" w:hAnsi="Times New Roman" w:cs="Times New Roman"/>
                <w:sz w:val="20"/>
                <w:szCs w:val="20"/>
                <w:lang w:eastAsia="tr-TR"/>
              </w:rPr>
              <w:t>30</w:t>
            </w:r>
          </w:p>
        </w:tc>
      </w:tr>
      <w:tr w:rsidR="00E24CFE" w:rsidRPr="00D62BE2" w14:paraId="44F679F8" w14:textId="77777777" w:rsidTr="00E24CFE">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548A40D3" w14:textId="77777777" w:rsidR="00E24CFE" w:rsidRPr="00D62BE2" w:rsidRDefault="00E24CF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56E5CBAC"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Quiz</w:t>
            </w:r>
            <w:proofErr w:type="spellEnd"/>
          </w:p>
        </w:tc>
        <w:tc>
          <w:tcPr>
            <w:tcW w:w="611" w:type="pct"/>
            <w:tcBorders>
              <w:top w:val="single" w:sz="4" w:space="0" w:color="auto"/>
              <w:left w:val="single" w:sz="4" w:space="0" w:color="auto"/>
              <w:bottom w:val="single" w:sz="4" w:space="0" w:color="auto"/>
              <w:right w:val="single" w:sz="8" w:space="0" w:color="auto"/>
            </w:tcBorders>
          </w:tcPr>
          <w:p w14:paraId="48C36A56"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p>
        </w:tc>
        <w:tc>
          <w:tcPr>
            <w:tcW w:w="1303" w:type="pct"/>
            <w:tcBorders>
              <w:top w:val="single" w:sz="4" w:space="0" w:color="auto"/>
              <w:left w:val="single" w:sz="8" w:space="0" w:color="auto"/>
              <w:bottom w:val="single" w:sz="4" w:space="0" w:color="auto"/>
              <w:right w:val="single" w:sz="12" w:space="0" w:color="auto"/>
            </w:tcBorders>
          </w:tcPr>
          <w:p w14:paraId="0BD351D1"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E24CFE" w:rsidRPr="00D62BE2" w14:paraId="2AE1E7EA" w14:textId="77777777" w:rsidTr="00E24CFE">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3EB1FE07" w14:textId="77777777" w:rsidR="00E24CFE" w:rsidRPr="00D62BE2" w:rsidRDefault="00E24CF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D6B31B4"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Homework</w:t>
            </w:r>
            <w:proofErr w:type="spellEnd"/>
          </w:p>
        </w:tc>
        <w:tc>
          <w:tcPr>
            <w:tcW w:w="611" w:type="pct"/>
            <w:tcBorders>
              <w:top w:val="single" w:sz="4" w:space="0" w:color="auto"/>
              <w:left w:val="single" w:sz="4" w:space="0" w:color="auto"/>
              <w:bottom w:val="single" w:sz="4" w:space="0" w:color="auto"/>
              <w:right w:val="single" w:sz="8" w:space="0" w:color="auto"/>
            </w:tcBorders>
          </w:tcPr>
          <w:p w14:paraId="245E9418"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303" w:type="pct"/>
            <w:tcBorders>
              <w:top w:val="single" w:sz="4" w:space="0" w:color="auto"/>
              <w:left w:val="single" w:sz="8" w:space="0" w:color="auto"/>
              <w:bottom w:val="single" w:sz="4" w:space="0" w:color="auto"/>
              <w:right w:val="single" w:sz="12" w:space="0" w:color="auto"/>
            </w:tcBorders>
          </w:tcPr>
          <w:p w14:paraId="5B641E0E"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r>
      <w:tr w:rsidR="00E24CFE" w:rsidRPr="00D62BE2" w14:paraId="19BA19B5" w14:textId="77777777" w:rsidTr="00E24CFE">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378AB3E8" w14:textId="77777777" w:rsidR="00E24CFE" w:rsidRPr="00D62BE2" w:rsidRDefault="00E24CF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5F249216"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Project</w:t>
            </w:r>
          </w:p>
        </w:tc>
        <w:tc>
          <w:tcPr>
            <w:tcW w:w="611" w:type="pct"/>
            <w:tcBorders>
              <w:top w:val="single" w:sz="4" w:space="0" w:color="auto"/>
              <w:left w:val="single" w:sz="4" w:space="0" w:color="auto"/>
              <w:bottom w:val="single" w:sz="8" w:space="0" w:color="auto"/>
              <w:right w:val="single" w:sz="8" w:space="0" w:color="auto"/>
            </w:tcBorders>
          </w:tcPr>
          <w:p w14:paraId="190548C9"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303" w:type="pct"/>
            <w:tcBorders>
              <w:top w:val="single" w:sz="4" w:space="0" w:color="auto"/>
              <w:left w:val="single" w:sz="8" w:space="0" w:color="auto"/>
              <w:bottom w:val="single" w:sz="8" w:space="0" w:color="auto"/>
              <w:right w:val="single" w:sz="12" w:space="0" w:color="auto"/>
            </w:tcBorders>
          </w:tcPr>
          <w:p w14:paraId="7AC604FB"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E24CFE" w:rsidRPr="00D62BE2" w14:paraId="39457303" w14:textId="77777777" w:rsidTr="00E24CFE">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1378E66F" w14:textId="77777777" w:rsidR="00E24CFE" w:rsidRPr="00D62BE2" w:rsidRDefault="00E24CF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202CF436"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Report</w:t>
            </w:r>
          </w:p>
        </w:tc>
        <w:tc>
          <w:tcPr>
            <w:tcW w:w="611" w:type="pct"/>
            <w:tcBorders>
              <w:top w:val="single" w:sz="8" w:space="0" w:color="auto"/>
              <w:left w:val="single" w:sz="4" w:space="0" w:color="auto"/>
              <w:bottom w:val="single" w:sz="8" w:space="0" w:color="auto"/>
              <w:right w:val="single" w:sz="8" w:space="0" w:color="auto"/>
            </w:tcBorders>
          </w:tcPr>
          <w:p w14:paraId="77A184D2"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p>
        </w:tc>
        <w:tc>
          <w:tcPr>
            <w:tcW w:w="1303" w:type="pct"/>
            <w:tcBorders>
              <w:top w:val="single" w:sz="8" w:space="0" w:color="auto"/>
              <w:left w:val="single" w:sz="8" w:space="0" w:color="auto"/>
              <w:bottom w:val="single" w:sz="8" w:space="0" w:color="auto"/>
              <w:right w:val="single" w:sz="12" w:space="0" w:color="auto"/>
            </w:tcBorders>
          </w:tcPr>
          <w:p w14:paraId="0A7157E4"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p>
        </w:tc>
      </w:tr>
      <w:tr w:rsidR="00E24CFE" w:rsidRPr="00D62BE2" w14:paraId="67389613" w14:textId="77777777" w:rsidTr="00E24CFE">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385A01DF" w14:textId="77777777" w:rsidR="00E24CFE" w:rsidRPr="00D62BE2" w:rsidRDefault="00E24CFE"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7006A24C"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Others</w:t>
            </w:r>
            <w:proofErr w:type="spellEnd"/>
            <w:r w:rsidRPr="00D62BE2">
              <w:rPr>
                <w:rFonts w:ascii="Times New Roman" w:eastAsia="Times New Roman" w:hAnsi="Times New Roman" w:cs="Times New Roman"/>
                <w:sz w:val="20"/>
                <w:szCs w:val="20"/>
                <w:lang w:eastAsia="tr-TR"/>
              </w:rPr>
              <w:t xml:space="preserve"> (………)</w:t>
            </w:r>
          </w:p>
        </w:tc>
        <w:tc>
          <w:tcPr>
            <w:tcW w:w="611" w:type="pct"/>
            <w:tcBorders>
              <w:top w:val="single" w:sz="8" w:space="0" w:color="auto"/>
              <w:left w:val="single" w:sz="4" w:space="0" w:color="auto"/>
              <w:bottom w:val="single" w:sz="12" w:space="0" w:color="auto"/>
              <w:right w:val="single" w:sz="8" w:space="0" w:color="auto"/>
            </w:tcBorders>
          </w:tcPr>
          <w:p w14:paraId="498D3917"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p>
        </w:tc>
        <w:tc>
          <w:tcPr>
            <w:tcW w:w="1303" w:type="pct"/>
            <w:tcBorders>
              <w:top w:val="single" w:sz="8" w:space="0" w:color="auto"/>
              <w:left w:val="single" w:sz="8" w:space="0" w:color="auto"/>
              <w:bottom w:val="single" w:sz="12" w:space="0" w:color="auto"/>
              <w:right w:val="single" w:sz="12" w:space="0" w:color="auto"/>
            </w:tcBorders>
          </w:tcPr>
          <w:p w14:paraId="49D40E62"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p>
        </w:tc>
      </w:tr>
      <w:tr w:rsidR="00E24CFE" w:rsidRPr="00D62BE2" w14:paraId="39770676" w14:textId="77777777" w:rsidTr="00E24CFE">
        <w:trPr>
          <w:trHeight w:val="392"/>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00E233E4"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00ED7545" w14:textId="77777777" w:rsidR="00E24CFE" w:rsidRPr="00D62BE2" w:rsidRDefault="00E24CFE"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611" w:type="pct"/>
            <w:tcBorders>
              <w:top w:val="single" w:sz="12" w:space="0" w:color="auto"/>
              <w:left w:val="single" w:sz="4" w:space="0" w:color="auto"/>
              <w:bottom w:val="single" w:sz="8" w:space="0" w:color="auto"/>
              <w:right w:val="single" w:sz="8" w:space="0" w:color="auto"/>
            </w:tcBorders>
          </w:tcPr>
          <w:p w14:paraId="30B87777"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1303" w:type="pct"/>
            <w:tcBorders>
              <w:top w:val="single" w:sz="12" w:space="0" w:color="auto"/>
              <w:left w:val="single" w:sz="8" w:space="0" w:color="auto"/>
              <w:bottom w:val="single" w:sz="8" w:space="0" w:color="auto"/>
              <w:right w:val="single" w:sz="12" w:space="0" w:color="auto"/>
            </w:tcBorders>
          </w:tcPr>
          <w:p w14:paraId="2FCBD354"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r>
      <w:tr w:rsidR="00E24CFE" w:rsidRPr="00D62BE2" w14:paraId="5C099296" w14:textId="77777777" w:rsidTr="00E24CFE">
        <w:trPr>
          <w:trHeight w:val="447"/>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263F9CE5"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PREREQUIEITE(S)</w:t>
            </w:r>
          </w:p>
        </w:tc>
        <w:tc>
          <w:tcPr>
            <w:tcW w:w="3041" w:type="pct"/>
            <w:gridSpan w:val="7"/>
            <w:tcBorders>
              <w:top w:val="single" w:sz="12" w:space="0" w:color="auto"/>
              <w:left w:val="single" w:sz="12" w:space="0" w:color="auto"/>
              <w:bottom w:val="single" w:sz="12" w:space="0" w:color="auto"/>
              <w:right w:val="single" w:sz="12" w:space="0" w:color="auto"/>
            </w:tcBorders>
            <w:vAlign w:val="center"/>
          </w:tcPr>
          <w:p w14:paraId="7172CC03" w14:textId="77777777" w:rsidR="00E24CFE" w:rsidRPr="00D62BE2" w:rsidRDefault="00E24CFE" w:rsidP="00D62BE2">
            <w:pPr>
              <w:spacing w:after="0" w:line="240" w:lineRule="auto"/>
              <w:jc w:val="both"/>
              <w:rPr>
                <w:rFonts w:ascii="Times New Roman" w:eastAsia="Times New Roman" w:hAnsi="Times New Roman" w:cs="Times New Roman"/>
                <w:sz w:val="20"/>
                <w:szCs w:val="20"/>
                <w:lang w:val="en-US" w:eastAsia="tr-TR"/>
              </w:rPr>
            </w:pPr>
            <w:r w:rsidRPr="005E4E66">
              <w:rPr>
                <w:rFonts w:ascii="Times New Roman" w:eastAsia="Times New Roman" w:hAnsi="Times New Roman" w:cs="Times New Roman"/>
                <w:sz w:val="20"/>
                <w:szCs w:val="20"/>
                <w:lang w:val="en-US" w:eastAsia="tr-TR"/>
              </w:rPr>
              <w:t>This course has no preliminary condition.</w:t>
            </w:r>
          </w:p>
        </w:tc>
      </w:tr>
      <w:tr w:rsidR="00E24CFE" w:rsidRPr="00D62BE2" w14:paraId="5AA08C2F" w14:textId="77777777" w:rsidTr="00E24CFE">
        <w:trPr>
          <w:trHeight w:val="447"/>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76497C4D"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DESCRIPTION</w:t>
            </w:r>
          </w:p>
        </w:tc>
        <w:tc>
          <w:tcPr>
            <w:tcW w:w="3041" w:type="pct"/>
            <w:gridSpan w:val="7"/>
            <w:tcBorders>
              <w:top w:val="single" w:sz="12" w:space="0" w:color="auto"/>
              <w:left w:val="single" w:sz="12" w:space="0" w:color="auto"/>
              <w:bottom w:val="single" w:sz="12" w:space="0" w:color="auto"/>
              <w:right w:val="single" w:sz="12" w:space="0" w:color="auto"/>
            </w:tcBorders>
            <w:vAlign w:val="center"/>
          </w:tcPr>
          <w:p w14:paraId="7C3280D1" w14:textId="77777777" w:rsidR="00E24CFE" w:rsidRPr="00B153C5" w:rsidRDefault="00E24CFE" w:rsidP="00B153C5">
            <w:pPr>
              <w:spacing w:after="0" w:line="270" w:lineRule="atLeast"/>
              <w:textAlignment w:val="top"/>
              <w:rPr>
                <w:rFonts w:ascii="Times New Roman" w:eastAsia="Times New Roman" w:hAnsi="Times New Roman" w:cs="Times New Roman"/>
                <w:sz w:val="20"/>
                <w:szCs w:val="20"/>
                <w:lang w:val="en-US" w:eastAsia="tr-TR"/>
              </w:rPr>
            </w:pPr>
            <w:r w:rsidRPr="00B153C5">
              <w:rPr>
                <w:rFonts w:ascii="Times New Roman" w:eastAsia="Times New Roman" w:hAnsi="Times New Roman" w:cs="Times New Roman"/>
                <w:sz w:val="20"/>
                <w:szCs w:val="20"/>
                <w:lang w:val="en-US" w:eastAsia="tr-TR"/>
              </w:rPr>
              <w:t>Basic concepts about science and science education; science, technology, characteristics of scientific knowledge and scientific method, science and technology literacy, science-technology-society-environment relations, attitudes towards science, the purpose of science education, historical development of Turkey and the world in science education, constructivist approach and science learning, cognitive development and science education, characteristics of primary school science program and other</w:t>
            </w:r>
          </w:p>
          <w:p w14:paraId="3884D307" w14:textId="77777777" w:rsidR="00E24CFE" w:rsidRPr="00D62BE2" w:rsidRDefault="00E24CFE" w:rsidP="00B153C5">
            <w:pPr>
              <w:spacing w:after="0" w:line="270" w:lineRule="atLeast"/>
              <w:textAlignment w:val="top"/>
              <w:rPr>
                <w:rFonts w:ascii="Times New Roman" w:eastAsia="Times New Roman" w:hAnsi="Times New Roman" w:cs="Times New Roman"/>
                <w:sz w:val="20"/>
                <w:szCs w:val="20"/>
                <w:lang w:val="en-US" w:eastAsia="tr-TR"/>
              </w:rPr>
            </w:pPr>
            <w:r w:rsidRPr="00B153C5">
              <w:rPr>
                <w:rFonts w:ascii="Times New Roman" w:eastAsia="Times New Roman" w:hAnsi="Times New Roman" w:cs="Times New Roman"/>
                <w:sz w:val="20"/>
                <w:szCs w:val="20"/>
                <w:lang w:val="en-US" w:eastAsia="tr-TR"/>
              </w:rPr>
              <w:t>relation with courses, development of scientific process skills and sample applications</w:t>
            </w:r>
          </w:p>
        </w:tc>
      </w:tr>
      <w:tr w:rsidR="00E24CFE" w:rsidRPr="00D62BE2" w14:paraId="74C58B44" w14:textId="77777777" w:rsidTr="00E24CFE">
        <w:trPr>
          <w:trHeight w:val="426"/>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5C2EBC57"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OBJECTIVES</w:t>
            </w:r>
          </w:p>
        </w:tc>
        <w:tc>
          <w:tcPr>
            <w:tcW w:w="3041" w:type="pct"/>
            <w:gridSpan w:val="7"/>
            <w:tcBorders>
              <w:top w:val="single" w:sz="12" w:space="0" w:color="auto"/>
              <w:left w:val="single" w:sz="12" w:space="0" w:color="auto"/>
              <w:bottom w:val="single" w:sz="12" w:space="0" w:color="auto"/>
              <w:right w:val="single" w:sz="12" w:space="0" w:color="auto"/>
            </w:tcBorders>
          </w:tcPr>
          <w:p w14:paraId="07FC4A93" w14:textId="77777777" w:rsidR="00E24CFE" w:rsidRPr="00D62BE2" w:rsidRDefault="00E24CFE" w:rsidP="00D62BE2">
            <w:pPr>
              <w:tabs>
                <w:tab w:val="left" w:pos="7800"/>
              </w:tabs>
              <w:spacing w:after="0" w:line="240" w:lineRule="auto"/>
              <w:rPr>
                <w:rFonts w:ascii="Times New Roman" w:eastAsia="Times New Roman" w:hAnsi="Times New Roman" w:cs="Times New Roman"/>
                <w:sz w:val="20"/>
                <w:szCs w:val="20"/>
                <w:lang w:val="en-US" w:eastAsia="tr-TR"/>
              </w:rPr>
            </w:pPr>
            <w:r w:rsidRPr="00B153C5">
              <w:rPr>
                <w:rFonts w:ascii="Times New Roman" w:eastAsia="Times New Roman" w:hAnsi="Times New Roman" w:cs="Times New Roman"/>
                <w:sz w:val="20"/>
                <w:szCs w:val="20"/>
                <w:lang w:val="en-US" w:eastAsia="tr-TR"/>
              </w:rPr>
              <w:t>To provide students with scientific process skills, to teach contemporary approaches in science education, to apply science and technology literacy, science-technology-society-environment relations, positive attitude towards science</w:t>
            </w:r>
          </w:p>
        </w:tc>
      </w:tr>
      <w:tr w:rsidR="00E24CFE" w:rsidRPr="00D62BE2" w14:paraId="53015437" w14:textId="77777777" w:rsidTr="00E24CFE">
        <w:trPr>
          <w:trHeight w:val="518"/>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597CB3CD"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ADDITIVE OF COURSE TO APPLY PROFESSIONAL EDUATION</w:t>
            </w:r>
          </w:p>
        </w:tc>
        <w:tc>
          <w:tcPr>
            <w:tcW w:w="3041" w:type="pct"/>
            <w:gridSpan w:val="7"/>
            <w:tcBorders>
              <w:top w:val="single" w:sz="12" w:space="0" w:color="auto"/>
              <w:left w:val="single" w:sz="12" w:space="0" w:color="auto"/>
              <w:bottom w:val="single" w:sz="12" w:space="0" w:color="auto"/>
              <w:right w:val="single" w:sz="12" w:space="0" w:color="auto"/>
            </w:tcBorders>
            <w:vAlign w:val="center"/>
          </w:tcPr>
          <w:p w14:paraId="200AA24E" w14:textId="77777777" w:rsidR="00E24CFE" w:rsidRPr="00D62BE2" w:rsidRDefault="00E24CFE" w:rsidP="00D62BE2">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Teacher candidates can carry out the science course in elementary school in a functional way in their future professional life with the knowledge and skills they have learned.</w:t>
            </w:r>
          </w:p>
        </w:tc>
      </w:tr>
      <w:tr w:rsidR="00E24CFE" w:rsidRPr="00D62BE2" w14:paraId="11888C3C" w14:textId="77777777" w:rsidTr="00E24CFE">
        <w:trPr>
          <w:trHeight w:val="518"/>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75089F90"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OUTCOMES</w:t>
            </w:r>
          </w:p>
        </w:tc>
        <w:tc>
          <w:tcPr>
            <w:tcW w:w="3041" w:type="pct"/>
            <w:gridSpan w:val="7"/>
            <w:tcBorders>
              <w:top w:val="single" w:sz="12" w:space="0" w:color="auto"/>
              <w:left w:val="single" w:sz="12" w:space="0" w:color="auto"/>
              <w:bottom w:val="single" w:sz="12" w:space="0" w:color="auto"/>
              <w:right w:val="single" w:sz="12" w:space="0" w:color="auto"/>
            </w:tcBorders>
          </w:tcPr>
          <w:p w14:paraId="66DE527E" w14:textId="77777777" w:rsidR="00E24CFE" w:rsidRPr="0045737D"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At the end of this course students;</w:t>
            </w:r>
          </w:p>
          <w:p w14:paraId="7A0F9D49" w14:textId="77777777" w:rsidR="00E24CFE" w:rsidRPr="0045737D"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 xml:space="preserve">1. </w:t>
            </w:r>
            <w:proofErr w:type="gramStart"/>
            <w:r w:rsidRPr="0045737D">
              <w:rPr>
                <w:rFonts w:ascii="Times New Roman" w:eastAsia="Times New Roman" w:hAnsi="Times New Roman" w:cs="Times New Roman"/>
                <w:sz w:val="20"/>
                <w:szCs w:val="20"/>
                <w:lang w:val="en-US" w:eastAsia="tr-TR"/>
              </w:rPr>
              <w:t>will</w:t>
            </w:r>
            <w:proofErr w:type="gramEnd"/>
            <w:r w:rsidRPr="0045737D">
              <w:rPr>
                <w:rFonts w:ascii="Times New Roman" w:eastAsia="Times New Roman" w:hAnsi="Times New Roman" w:cs="Times New Roman"/>
                <w:sz w:val="20"/>
                <w:szCs w:val="20"/>
                <w:lang w:val="en-US" w:eastAsia="tr-TR"/>
              </w:rPr>
              <w:t xml:space="preserve"> be able to explain the basic concepts of science and science education.</w:t>
            </w:r>
          </w:p>
          <w:p w14:paraId="441200D7" w14:textId="77777777" w:rsidR="00E24CFE" w:rsidRPr="0045737D"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2. Will be able to recognize the aims of science teaching.</w:t>
            </w:r>
          </w:p>
          <w:p w14:paraId="01B713BF" w14:textId="77777777" w:rsidR="00E24CFE" w:rsidRPr="0045737D"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 xml:space="preserve">3. </w:t>
            </w:r>
            <w:proofErr w:type="gramStart"/>
            <w:r w:rsidRPr="0045737D">
              <w:rPr>
                <w:rFonts w:ascii="Times New Roman" w:eastAsia="Times New Roman" w:hAnsi="Times New Roman" w:cs="Times New Roman"/>
                <w:sz w:val="20"/>
                <w:szCs w:val="20"/>
                <w:lang w:val="en-US" w:eastAsia="tr-TR"/>
              </w:rPr>
              <w:t>explain</w:t>
            </w:r>
            <w:proofErr w:type="gramEnd"/>
            <w:r w:rsidRPr="0045737D">
              <w:rPr>
                <w:rFonts w:ascii="Times New Roman" w:eastAsia="Times New Roman" w:hAnsi="Times New Roman" w:cs="Times New Roman"/>
                <w:sz w:val="20"/>
                <w:szCs w:val="20"/>
                <w:lang w:val="en-US" w:eastAsia="tr-TR"/>
              </w:rPr>
              <w:t xml:space="preserve"> the historical development of science teaching.</w:t>
            </w:r>
          </w:p>
          <w:p w14:paraId="677D3F7B" w14:textId="77777777" w:rsidR="00E24CFE" w:rsidRPr="0045737D"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4. Explain the relationship between science teaching and constructivist approach.</w:t>
            </w:r>
          </w:p>
          <w:p w14:paraId="4AF93B42" w14:textId="77777777" w:rsidR="00E24CFE" w:rsidRPr="0045737D"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5. Explain the relationship between science teaching and cognitive development.</w:t>
            </w:r>
          </w:p>
          <w:p w14:paraId="56634132" w14:textId="77777777" w:rsidR="00E24CFE" w:rsidRPr="0045737D"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lastRenderedPageBreak/>
              <w:t xml:space="preserve">6. </w:t>
            </w:r>
            <w:proofErr w:type="gramStart"/>
            <w:r w:rsidRPr="0045737D">
              <w:rPr>
                <w:rFonts w:ascii="Times New Roman" w:eastAsia="Times New Roman" w:hAnsi="Times New Roman" w:cs="Times New Roman"/>
                <w:sz w:val="20"/>
                <w:szCs w:val="20"/>
                <w:lang w:val="en-US" w:eastAsia="tr-TR"/>
              </w:rPr>
              <w:t>will</w:t>
            </w:r>
            <w:proofErr w:type="gramEnd"/>
            <w:r w:rsidRPr="0045737D">
              <w:rPr>
                <w:rFonts w:ascii="Times New Roman" w:eastAsia="Times New Roman" w:hAnsi="Times New Roman" w:cs="Times New Roman"/>
                <w:sz w:val="20"/>
                <w:szCs w:val="20"/>
                <w:lang w:val="en-US" w:eastAsia="tr-TR"/>
              </w:rPr>
              <w:t xml:space="preserve"> be able to explain the characteristics of elementary science curriculum and its relation to other courses.</w:t>
            </w:r>
          </w:p>
          <w:p w14:paraId="38C8FC6C" w14:textId="77777777" w:rsidR="00E24CFE" w:rsidRPr="00D62BE2" w:rsidRDefault="00E24CFE" w:rsidP="0045737D">
            <w:pPr>
              <w:tabs>
                <w:tab w:val="left" w:pos="7800"/>
              </w:tabs>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7. Will be able to design sample applications for developing scientific process skills.</w:t>
            </w:r>
          </w:p>
        </w:tc>
      </w:tr>
      <w:tr w:rsidR="00E24CFE" w:rsidRPr="00D62BE2" w14:paraId="1FCB050C" w14:textId="77777777" w:rsidTr="00E24CFE">
        <w:trPr>
          <w:trHeight w:val="540"/>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3E789AD6"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lastRenderedPageBreak/>
              <w:t>TEXTBOOK</w:t>
            </w:r>
          </w:p>
        </w:tc>
        <w:tc>
          <w:tcPr>
            <w:tcW w:w="3041" w:type="pct"/>
            <w:gridSpan w:val="7"/>
            <w:tcBorders>
              <w:top w:val="single" w:sz="12" w:space="0" w:color="auto"/>
              <w:left w:val="single" w:sz="12" w:space="0" w:color="auto"/>
              <w:bottom w:val="single" w:sz="12" w:space="0" w:color="auto"/>
              <w:right w:val="single" w:sz="12" w:space="0" w:color="auto"/>
            </w:tcBorders>
          </w:tcPr>
          <w:p w14:paraId="33D8D0B2" w14:textId="77777777" w:rsidR="00E24CFE" w:rsidRPr="00C8542A" w:rsidRDefault="00E24CFE" w:rsidP="0045737D">
            <w:pPr>
              <w:pStyle w:val="Heading4"/>
              <w:spacing w:before="0" w:beforeAutospacing="0" w:after="0" w:afterAutospacing="0"/>
              <w:rPr>
                <w:b w:val="0"/>
                <w:sz w:val="20"/>
                <w:szCs w:val="20"/>
              </w:rPr>
            </w:pPr>
            <w:r w:rsidRPr="00C8542A">
              <w:rPr>
                <w:b w:val="0"/>
                <w:sz w:val="20"/>
                <w:szCs w:val="20"/>
              </w:rPr>
              <w:t xml:space="preserve"> AYAS, Ali Paşa ve diğerleri (2005). Kuramdan uygulamaya fen ve teknoloji öğretimi, (Ed. Salih ÇEPNİ), Ankara: </w:t>
            </w:r>
            <w:proofErr w:type="spellStart"/>
            <w:r w:rsidRPr="00C8542A">
              <w:rPr>
                <w:b w:val="0"/>
                <w:sz w:val="20"/>
                <w:szCs w:val="20"/>
              </w:rPr>
              <w:t>PegemA</w:t>
            </w:r>
            <w:proofErr w:type="spellEnd"/>
            <w:r w:rsidRPr="00C8542A">
              <w:rPr>
                <w:b w:val="0"/>
                <w:sz w:val="20"/>
                <w:szCs w:val="20"/>
              </w:rPr>
              <w:t xml:space="preserve"> yayıncılık</w:t>
            </w:r>
          </w:p>
        </w:tc>
      </w:tr>
      <w:tr w:rsidR="00E24CFE" w:rsidRPr="00D62BE2" w14:paraId="401326EE" w14:textId="77777777" w:rsidTr="00E24CFE">
        <w:trPr>
          <w:trHeight w:val="540"/>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4A8D62AB" w14:textId="77777777" w:rsidR="00E24CFE" w:rsidRPr="00D62BE2" w:rsidRDefault="00E24CFE"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OTHER REFERENCES</w:t>
            </w:r>
          </w:p>
        </w:tc>
        <w:tc>
          <w:tcPr>
            <w:tcW w:w="3041" w:type="pct"/>
            <w:gridSpan w:val="7"/>
            <w:tcBorders>
              <w:top w:val="single" w:sz="12" w:space="0" w:color="auto"/>
              <w:left w:val="single" w:sz="12" w:space="0" w:color="auto"/>
              <w:bottom w:val="single" w:sz="12" w:space="0" w:color="auto"/>
              <w:right w:val="single" w:sz="12" w:space="0" w:color="auto"/>
            </w:tcBorders>
          </w:tcPr>
          <w:p w14:paraId="2D0F14A3" w14:textId="77777777" w:rsidR="00E24CFE" w:rsidRPr="00C8542A" w:rsidRDefault="00E24CFE" w:rsidP="0045737D">
            <w:pPr>
              <w:pStyle w:val="Heading4"/>
              <w:spacing w:before="0" w:beforeAutospacing="0" w:after="0" w:afterAutospacing="0"/>
              <w:rPr>
                <w:b w:val="0"/>
                <w:sz w:val="20"/>
                <w:szCs w:val="20"/>
              </w:rPr>
            </w:pPr>
            <w:r w:rsidRPr="00C8542A">
              <w:rPr>
                <w:b w:val="0"/>
                <w:bCs w:val="0"/>
                <w:color w:val="000000"/>
                <w:sz w:val="20"/>
                <w:szCs w:val="20"/>
              </w:rPr>
              <w:t xml:space="preserve"> Doğan, N., Çakıroğlu, J., </w:t>
            </w:r>
            <w:proofErr w:type="spellStart"/>
            <w:r w:rsidRPr="00C8542A">
              <w:rPr>
                <w:b w:val="0"/>
                <w:bCs w:val="0"/>
                <w:color w:val="000000"/>
                <w:sz w:val="20"/>
                <w:szCs w:val="20"/>
              </w:rPr>
              <w:t>Bilican</w:t>
            </w:r>
            <w:proofErr w:type="spellEnd"/>
            <w:r w:rsidRPr="00C8542A">
              <w:rPr>
                <w:b w:val="0"/>
                <w:bCs w:val="0"/>
                <w:color w:val="000000"/>
                <w:sz w:val="20"/>
                <w:szCs w:val="20"/>
              </w:rPr>
              <w:t xml:space="preserve">, K. Ve Çavuş, S. (2009). Bilimin doğası ve öğretimi, </w:t>
            </w:r>
            <w:r w:rsidRPr="00C8542A">
              <w:rPr>
                <w:b w:val="0"/>
                <w:sz w:val="20"/>
                <w:szCs w:val="20"/>
              </w:rPr>
              <w:t xml:space="preserve">Ankara: </w:t>
            </w:r>
            <w:proofErr w:type="spellStart"/>
            <w:r w:rsidRPr="00C8542A">
              <w:rPr>
                <w:b w:val="0"/>
                <w:sz w:val="20"/>
                <w:szCs w:val="20"/>
              </w:rPr>
              <w:t>PegemA</w:t>
            </w:r>
            <w:proofErr w:type="spellEnd"/>
            <w:r w:rsidRPr="00C8542A">
              <w:rPr>
                <w:b w:val="0"/>
                <w:sz w:val="20"/>
                <w:szCs w:val="20"/>
              </w:rPr>
              <w:t xml:space="preserve"> yayıncılık</w:t>
            </w:r>
          </w:p>
          <w:p w14:paraId="369774E0" w14:textId="77777777" w:rsidR="00E24CFE" w:rsidRPr="00C8542A" w:rsidRDefault="00E24CFE" w:rsidP="0045737D">
            <w:pPr>
              <w:pStyle w:val="Heading4"/>
              <w:spacing w:before="0" w:beforeAutospacing="0" w:after="0" w:afterAutospacing="0"/>
              <w:rPr>
                <w:b w:val="0"/>
                <w:sz w:val="20"/>
                <w:szCs w:val="20"/>
              </w:rPr>
            </w:pPr>
            <w:r w:rsidRPr="00C8542A">
              <w:rPr>
                <w:b w:val="0"/>
                <w:sz w:val="20"/>
                <w:szCs w:val="20"/>
              </w:rPr>
              <w:t>MEB (2005). İlköğretim Fen ve Teknoloji dersi (4. ve 5. sınıflar) Öğretim programı, Ankara: Milli Eğitim Talim ve Terbiye Kurulu Başkanlığı</w:t>
            </w:r>
          </w:p>
          <w:p w14:paraId="6B6B9009" w14:textId="77777777" w:rsidR="00E24CFE" w:rsidRPr="00C8542A" w:rsidRDefault="00E24CFE" w:rsidP="0045737D">
            <w:pPr>
              <w:pStyle w:val="Heading4"/>
              <w:spacing w:before="0" w:beforeAutospacing="0" w:after="0" w:afterAutospacing="0"/>
              <w:rPr>
                <w:b w:val="0"/>
                <w:sz w:val="20"/>
                <w:szCs w:val="20"/>
              </w:rPr>
            </w:pPr>
            <w:r w:rsidRPr="00C8542A">
              <w:rPr>
                <w:b w:val="0"/>
                <w:sz w:val="20"/>
                <w:szCs w:val="20"/>
              </w:rPr>
              <w:t xml:space="preserve">NAKİPOĞLU, Cana ve diğerleri (2006). Fen ve Teknoloji Öğretimi (Ed. Mehmet BAHAR), Ankara: </w:t>
            </w:r>
            <w:proofErr w:type="spellStart"/>
            <w:r w:rsidRPr="00C8542A">
              <w:rPr>
                <w:b w:val="0"/>
                <w:sz w:val="20"/>
                <w:szCs w:val="20"/>
              </w:rPr>
              <w:t>PegemA</w:t>
            </w:r>
            <w:proofErr w:type="spellEnd"/>
            <w:r w:rsidRPr="00C8542A">
              <w:rPr>
                <w:b w:val="0"/>
                <w:sz w:val="20"/>
                <w:szCs w:val="20"/>
              </w:rPr>
              <w:t xml:space="preserve"> yayıncılık</w:t>
            </w:r>
          </w:p>
          <w:p w14:paraId="1881A13C" w14:textId="77777777" w:rsidR="00E24CFE" w:rsidRPr="00C8542A" w:rsidRDefault="00E24CFE" w:rsidP="0045737D">
            <w:pPr>
              <w:pStyle w:val="Heading4"/>
              <w:spacing w:before="0" w:beforeAutospacing="0" w:after="0" w:afterAutospacing="0"/>
              <w:rPr>
                <w:color w:val="000000"/>
                <w:sz w:val="20"/>
                <w:szCs w:val="20"/>
              </w:rPr>
            </w:pPr>
            <w:proofErr w:type="spellStart"/>
            <w:r w:rsidRPr="00C8542A">
              <w:rPr>
                <w:b w:val="0"/>
                <w:sz w:val="20"/>
                <w:szCs w:val="20"/>
              </w:rPr>
              <w:t>Bailer</w:t>
            </w:r>
            <w:proofErr w:type="spellEnd"/>
            <w:r w:rsidRPr="00C8542A">
              <w:rPr>
                <w:b w:val="0"/>
                <w:sz w:val="20"/>
                <w:szCs w:val="20"/>
              </w:rPr>
              <w:t xml:space="preserve">, J., </w:t>
            </w:r>
            <w:proofErr w:type="spellStart"/>
            <w:r w:rsidRPr="00C8542A">
              <w:rPr>
                <w:b w:val="0"/>
                <w:sz w:val="20"/>
                <w:szCs w:val="20"/>
              </w:rPr>
              <w:t>Ramig</w:t>
            </w:r>
            <w:proofErr w:type="spellEnd"/>
            <w:r w:rsidRPr="00C8542A">
              <w:rPr>
                <w:b w:val="0"/>
                <w:sz w:val="20"/>
                <w:szCs w:val="20"/>
              </w:rPr>
              <w:t xml:space="preserve">, J. E. ve </w:t>
            </w:r>
            <w:proofErr w:type="spellStart"/>
            <w:r w:rsidRPr="00C8542A">
              <w:rPr>
                <w:b w:val="0"/>
                <w:sz w:val="20"/>
                <w:szCs w:val="20"/>
              </w:rPr>
              <w:t>Ramsey</w:t>
            </w:r>
            <w:proofErr w:type="spellEnd"/>
            <w:r w:rsidRPr="00C8542A">
              <w:rPr>
                <w:b w:val="0"/>
                <w:sz w:val="20"/>
                <w:szCs w:val="20"/>
              </w:rPr>
              <w:t xml:space="preserve">, J. M.(2006). </w:t>
            </w:r>
            <w:proofErr w:type="spellStart"/>
            <w:r w:rsidRPr="00C8542A">
              <w:rPr>
                <w:b w:val="0"/>
                <w:sz w:val="20"/>
                <w:szCs w:val="20"/>
              </w:rPr>
              <w:t>Teaching</w:t>
            </w:r>
            <w:proofErr w:type="spellEnd"/>
            <w:r w:rsidRPr="00C8542A">
              <w:rPr>
                <w:b w:val="0"/>
                <w:sz w:val="20"/>
                <w:szCs w:val="20"/>
              </w:rPr>
              <w:t xml:space="preserve"> </w:t>
            </w:r>
            <w:proofErr w:type="spellStart"/>
            <w:r w:rsidRPr="00C8542A">
              <w:rPr>
                <w:b w:val="0"/>
                <w:sz w:val="20"/>
                <w:szCs w:val="20"/>
              </w:rPr>
              <w:t>science</w:t>
            </w:r>
            <w:proofErr w:type="spellEnd"/>
            <w:r w:rsidRPr="00C8542A">
              <w:rPr>
                <w:b w:val="0"/>
                <w:sz w:val="20"/>
                <w:szCs w:val="20"/>
              </w:rPr>
              <w:t xml:space="preserve"> </w:t>
            </w:r>
            <w:proofErr w:type="spellStart"/>
            <w:r w:rsidRPr="00C8542A">
              <w:rPr>
                <w:b w:val="0"/>
                <w:sz w:val="20"/>
                <w:szCs w:val="20"/>
              </w:rPr>
              <w:t>process</w:t>
            </w:r>
            <w:proofErr w:type="spellEnd"/>
            <w:r w:rsidRPr="00C8542A">
              <w:rPr>
                <w:b w:val="0"/>
                <w:sz w:val="20"/>
                <w:szCs w:val="20"/>
              </w:rPr>
              <w:t xml:space="preserve"> </w:t>
            </w:r>
            <w:proofErr w:type="spellStart"/>
            <w:r w:rsidRPr="00C8542A">
              <w:rPr>
                <w:b w:val="0"/>
                <w:sz w:val="20"/>
                <w:szCs w:val="20"/>
              </w:rPr>
              <w:t>skills</w:t>
            </w:r>
            <w:proofErr w:type="spellEnd"/>
            <w:r w:rsidRPr="00C8542A">
              <w:rPr>
                <w:b w:val="0"/>
                <w:sz w:val="20"/>
                <w:szCs w:val="20"/>
              </w:rPr>
              <w:t xml:space="preserve"> (Ed. Karen </w:t>
            </w:r>
            <w:proofErr w:type="spellStart"/>
            <w:r w:rsidRPr="00C8542A">
              <w:rPr>
                <w:b w:val="0"/>
                <w:sz w:val="20"/>
                <w:szCs w:val="20"/>
              </w:rPr>
              <w:t>Thompson</w:t>
            </w:r>
            <w:proofErr w:type="spellEnd"/>
            <w:r w:rsidRPr="00C8542A">
              <w:rPr>
                <w:b w:val="0"/>
                <w:sz w:val="20"/>
                <w:szCs w:val="20"/>
              </w:rPr>
              <w:t xml:space="preserve">),  USA: Frank </w:t>
            </w:r>
            <w:proofErr w:type="spellStart"/>
            <w:r w:rsidRPr="00C8542A">
              <w:rPr>
                <w:b w:val="0"/>
                <w:sz w:val="20"/>
                <w:szCs w:val="20"/>
              </w:rPr>
              <w:t>Schaffer</w:t>
            </w:r>
            <w:proofErr w:type="spellEnd"/>
            <w:r w:rsidRPr="00C8542A">
              <w:rPr>
                <w:b w:val="0"/>
                <w:sz w:val="20"/>
                <w:szCs w:val="20"/>
              </w:rPr>
              <w:t xml:space="preserve"> Publications</w:t>
            </w:r>
          </w:p>
        </w:tc>
      </w:tr>
      <w:tr w:rsidR="00E24CFE" w:rsidRPr="00D62BE2" w14:paraId="3B2F1F19" w14:textId="77777777" w:rsidTr="00E24CFE">
        <w:trPr>
          <w:trHeight w:val="520"/>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39C951C7" w14:textId="77777777" w:rsidR="00E24CFE" w:rsidRPr="00D62BE2" w:rsidRDefault="00E24CFE"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TOOLS AND EQUIPMENTS REQUIRED</w:t>
            </w:r>
          </w:p>
        </w:tc>
        <w:tc>
          <w:tcPr>
            <w:tcW w:w="3041" w:type="pct"/>
            <w:gridSpan w:val="7"/>
            <w:tcBorders>
              <w:top w:val="single" w:sz="12" w:space="0" w:color="auto"/>
              <w:left w:val="single" w:sz="12" w:space="0" w:color="auto"/>
              <w:bottom w:val="single" w:sz="12" w:space="0" w:color="auto"/>
              <w:right w:val="single" w:sz="12" w:space="0" w:color="auto"/>
            </w:tcBorders>
          </w:tcPr>
          <w:p w14:paraId="7B53068C" w14:textId="77777777" w:rsidR="00E24CFE" w:rsidRPr="00D62BE2" w:rsidRDefault="00E24CFE" w:rsidP="00D62BE2">
            <w:pPr>
              <w:spacing w:after="0" w:line="240" w:lineRule="auto"/>
              <w:jc w:val="both"/>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Projector, computer, laboratory equipment</w:t>
            </w:r>
          </w:p>
        </w:tc>
      </w:tr>
    </w:tbl>
    <w:tbl>
      <w:tblPr>
        <w:tblpPr w:leftFromText="141" w:rightFromText="141" w:vertAnchor="text" w:horzAnchor="margin" w:tblpY="372"/>
        <w:tblW w:w="471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B54892" w:rsidRPr="00D62BE2" w14:paraId="478D56B8" w14:textId="77777777" w:rsidTr="00B5489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9C8CDD6" w14:textId="77777777" w:rsidR="00B54892" w:rsidRPr="00D62BE2" w:rsidRDefault="00B54892" w:rsidP="00B5489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SYLLABUS</w:t>
            </w:r>
          </w:p>
        </w:tc>
      </w:tr>
      <w:tr w:rsidR="00B54892" w:rsidRPr="00D62BE2" w14:paraId="332DA500" w14:textId="77777777" w:rsidTr="00B54892">
        <w:tc>
          <w:tcPr>
            <w:tcW w:w="593" w:type="pct"/>
            <w:tcBorders>
              <w:top w:val="single" w:sz="6" w:space="0" w:color="auto"/>
              <w:left w:val="single" w:sz="12" w:space="0" w:color="auto"/>
              <w:bottom w:val="single" w:sz="6" w:space="0" w:color="auto"/>
              <w:right w:val="single" w:sz="6" w:space="0" w:color="auto"/>
            </w:tcBorders>
          </w:tcPr>
          <w:p w14:paraId="1444B1BB" w14:textId="77777777" w:rsidR="00B54892" w:rsidRPr="00D62BE2" w:rsidRDefault="00B54892" w:rsidP="00B5489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2A630117" w14:textId="77777777" w:rsidR="00B54892" w:rsidRPr="00D62BE2" w:rsidRDefault="00B54892" w:rsidP="00B5489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TOPICS </w:t>
            </w:r>
          </w:p>
        </w:tc>
      </w:tr>
      <w:tr w:rsidR="00B54892" w:rsidRPr="00D62BE2" w14:paraId="15C50E4D" w14:textId="77777777" w:rsidTr="00B54892">
        <w:trPr>
          <w:trHeight w:val="183"/>
        </w:trPr>
        <w:tc>
          <w:tcPr>
            <w:tcW w:w="593" w:type="pct"/>
            <w:tcBorders>
              <w:top w:val="single" w:sz="6" w:space="0" w:color="auto"/>
              <w:left w:val="single" w:sz="12" w:space="0" w:color="auto"/>
              <w:bottom w:val="single" w:sz="6" w:space="0" w:color="auto"/>
              <w:right w:val="single" w:sz="6" w:space="0" w:color="auto"/>
            </w:tcBorders>
            <w:vAlign w:val="center"/>
          </w:tcPr>
          <w:p w14:paraId="791FBC13" w14:textId="77777777" w:rsidR="00B54892" w:rsidRPr="0045737D" w:rsidRDefault="00B54892" w:rsidP="00B54892">
            <w:pPr>
              <w:spacing w:after="0" w:line="240" w:lineRule="auto"/>
              <w:jc w:val="center"/>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1</w:t>
            </w:r>
          </w:p>
        </w:tc>
        <w:tc>
          <w:tcPr>
            <w:tcW w:w="4407" w:type="pct"/>
            <w:tcBorders>
              <w:top w:val="single" w:sz="6" w:space="0" w:color="auto"/>
              <w:left w:val="single" w:sz="6" w:space="0" w:color="auto"/>
              <w:bottom w:val="single" w:sz="6" w:space="0" w:color="auto"/>
              <w:right w:val="single" w:sz="12" w:space="0" w:color="auto"/>
            </w:tcBorders>
          </w:tcPr>
          <w:p w14:paraId="517F2541" w14:textId="77777777" w:rsidR="00B54892" w:rsidRPr="0045737D" w:rsidRDefault="00B54892" w:rsidP="00B54892">
            <w:pPr>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General information about the course, source browsing</w:t>
            </w:r>
          </w:p>
        </w:tc>
      </w:tr>
      <w:tr w:rsidR="00B54892" w:rsidRPr="00D62BE2" w14:paraId="1A7D75AF" w14:textId="77777777" w:rsidTr="00B54892">
        <w:tc>
          <w:tcPr>
            <w:tcW w:w="593" w:type="pct"/>
            <w:tcBorders>
              <w:top w:val="single" w:sz="6" w:space="0" w:color="auto"/>
              <w:left w:val="single" w:sz="12" w:space="0" w:color="auto"/>
              <w:bottom w:val="single" w:sz="6" w:space="0" w:color="auto"/>
              <w:right w:val="single" w:sz="6" w:space="0" w:color="auto"/>
            </w:tcBorders>
            <w:vAlign w:val="center"/>
          </w:tcPr>
          <w:p w14:paraId="43C251BA" w14:textId="77777777" w:rsidR="00B54892" w:rsidRPr="0045737D" w:rsidRDefault="00B54892" w:rsidP="00B54892">
            <w:pPr>
              <w:spacing w:after="0" w:line="240" w:lineRule="auto"/>
              <w:jc w:val="center"/>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2</w:t>
            </w:r>
          </w:p>
        </w:tc>
        <w:tc>
          <w:tcPr>
            <w:tcW w:w="4407" w:type="pct"/>
            <w:tcBorders>
              <w:top w:val="single" w:sz="6" w:space="0" w:color="auto"/>
              <w:left w:val="single" w:sz="6" w:space="0" w:color="auto"/>
              <w:bottom w:val="single" w:sz="6" w:space="0" w:color="auto"/>
              <w:right w:val="single" w:sz="12" w:space="0" w:color="auto"/>
            </w:tcBorders>
          </w:tcPr>
          <w:p w14:paraId="10C6176D" w14:textId="77777777" w:rsidR="00B54892" w:rsidRPr="0045737D" w:rsidRDefault="00B54892" w:rsidP="00B54892">
            <w:pPr>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  Basic concepts of science and science education</w:t>
            </w:r>
          </w:p>
        </w:tc>
      </w:tr>
      <w:tr w:rsidR="00B54892" w:rsidRPr="00D62BE2" w14:paraId="3785A79F" w14:textId="77777777" w:rsidTr="00B54892">
        <w:tc>
          <w:tcPr>
            <w:tcW w:w="593" w:type="pct"/>
            <w:tcBorders>
              <w:top w:val="single" w:sz="6" w:space="0" w:color="auto"/>
              <w:left w:val="single" w:sz="12" w:space="0" w:color="auto"/>
              <w:bottom w:val="single" w:sz="6" w:space="0" w:color="auto"/>
              <w:right w:val="single" w:sz="6" w:space="0" w:color="auto"/>
            </w:tcBorders>
            <w:vAlign w:val="center"/>
          </w:tcPr>
          <w:p w14:paraId="5A18802E" w14:textId="77777777" w:rsidR="00B54892" w:rsidRPr="0045737D" w:rsidRDefault="00B54892" w:rsidP="00B54892">
            <w:pPr>
              <w:spacing w:after="0" w:line="240" w:lineRule="auto"/>
              <w:jc w:val="center"/>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3</w:t>
            </w:r>
          </w:p>
        </w:tc>
        <w:tc>
          <w:tcPr>
            <w:tcW w:w="4407" w:type="pct"/>
            <w:tcBorders>
              <w:top w:val="single" w:sz="6" w:space="0" w:color="auto"/>
              <w:left w:val="single" w:sz="6" w:space="0" w:color="auto"/>
              <w:bottom w:val="single" w:sz="6" w:space="0" w:color="auto"/>
              <w:right w:val="single" w:sz="12" w:space="0" w:color="auto"/>
            </w:tcBorders>
          </w:tcPr>
          <w:p w14:paraId="78FA5B18" w14:textId="77777777" w:rsidR="00B54892" w:rsidRPr="0045737D" w:rsidRDefault="00B54892" w:rsidP="00B54892">
            <w:pPr>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  Historical development of science education</w:t>
            </w:r>
          </w:p>
        </w:tc>
      </w:tr>
      <w:tr w:rsidR="00B54892" w:rsidRPr="00D62BE2" w14:paraId="2F930C4A" w14:textId="77777777" w:rsidTr="00B54892">
        <w:tc>
          <w:tcPr>
            <w:tcW w:w="593" w:type="pct"/>
            <w:tcBorders>
              <w:top w:val="single" w:sz="6" w:space="0" w:color="auto"/>
              <w:left w:val="single" w:sz="12" w:space="0" w:color="auto"/>
              <w:bottom w:val="single" w:sz="6" w:space="0" w:color="auto"/>
              <w:right w:val="single" w:sz="6" w:space="0" w:color="auto"/>
            </w:tcBorders>
            <w:vAlign w:val="center"/>
          </w:tcPr>
          <w:p w14:paraId="1D7C5B00" w14:textId="77777777" w:rsidR="00B54892" w:rsidRPr="0045737D" w:rsidRDefault="00B54892" w:rsidP="00B54892">
            <w:pPr>
              <w:spacing w:after="0" w:line="240" w:lineRule="auto"/>
              <w:jc w:val="center"/>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4</w:t>
            </w:r>
          </w:p>
        </w:tc>
        <w:tc>
          <w:tcPr>
            <w:tcW w:w="4407" w:type="pct"/>
            <w:tcBorders>
              <w:top w:val="single" w:sz="6" w:space="0" w:color="auto"/>
              <w:left w:val="single" w:sz="6" w:space="0" w:color="auto"/>
              <w:bottom w:val="single" w:sz="6" w:space="0" w:color="auto"/>
              <w:right w:val="single" w:sz="12" w:space="0" w:color="auto"/>
            </w:tcBorders>
          </w:tcPr>
          <w:p w14:paraId="46BBD97B" w14:textId="77777777" w:rsidR="00B54892" w:rsidRPr="0045737D" w:rsidRDefault="00B54892" w:rsidP="00B54892">
            <w:pPr>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  The aims of science teaching</w:t>
            </w:r>
          </w:p>
        </w:tc>
      </w:tr>
      <w:tr w:rsidR="00B54892" w:rsidRPr="00D62BE2" w14:paraId="59FF7094" w14:textId="77777777" w:rsidTr="00B54892">
        <w:tc>
          <w:tcPr>
            <w:tcW w:w="593" w:type="pct"/>
            <w:tcBorders>
              <w:top w:val="single" w:sz="6" w:space="0" w:color="auto"/>
              <w:left w:val="single" w:sz="12" w:space="0" w:color="auto"/>
              <w:bottom w:val="single" w:sz="6" w:space="0" w:color="auto"/>
              <w:right w:val="single" w:sz="6" w:space="0" w:color="auto"/>
            </w:tcBorders>
            <w:vAlign w:val="center"/>
          </w:tcPr>
          <w:p w14:paraId="374B4D19" w14:textId="77777777" w:rsidR="00B54892" w:rsidRPr="0045737D" w:rsidRDefault="00B54892" w:rsidP="00B54892">
            <w:pPr>
              <w:spacing w:after="0" w:line="240" w:lineRule="auto"/>
              <w:jc w:val="center"/>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5</w:t>
            </w:r>
          </w:p>
        </w:tc>
        <w:tc>
          <w:tcPr>
            <w:tcW w:w="4407" w:type="pct"/>
            <w:tcBorders>
              <w:top w:val="single" w:sz="6" w:space="0" w:color="auto"/>
              <w:left w:val="single" w:sz="6" w:space="0" w:color="auto"/>
              <w:bottom w:val="single" w:sz="6" w:space="0" w:color="auto"/>
              <w:right w:val="single" w:sz="12" w:space="0" w:color="auto"/>
            </w:tcBorders>
          </w:tcPr>
          <w:p w14:paraId="5ED9863B" w14:textId="77777777" w:rsidR="00B54892" w:rsidRPr="0045737D" w:rsidRDefault="00B54892" w:rsidP="00B54892">
            <w:pPr>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  Characteristics of primary school science curriculum and its relation with other disciplines</w:t>
            </w:r>
          </w:p>
        </w:tc>
      </w:tr>
      <w:tr w:rsidR="00B54892" w:rsidRPr="00D62BE2" w14:paraId="632726CE" w14:textId="77777777" w:rsidTr="00B54892">
        <w:trPr>
          <w:trHeight w:val="229"/>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78ED43A" w14:textId="77777777" w:rsidR="00B54892" w:rsidRPr="0045737D" w:rsidRDefault="00B54892" w:rsidP="00B54892">
            <w:pPr>
              <w:spacing w:after="0" w:line="240" w:lineRule="auto"/>
              <w:jc w:val="center"/>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D709593" w14:textId="77777777" w:rsidR="00B54892" w:rsidRPr="0045737D" w:rsidRDefault="00B54892" w:rsidP="00B54892">
            <w:pPr>
              <w:spacing w:after="0" w:line="240" w:lineRule="auto"/>
              <w:rPr>
                <w:rFonts w:ascii="Times New Roman" w:eastAsia="Times New Roman" w:hAnsi="Times New Roman" w:cs="Times New Roman"/>
                <w:sz w:val="20"/>
                <w:szCs w:val="20"/>
                <w:lang w:val="en-US" w:eastAsia="tr-TR"/>
              </w:rPr>
            </w:pPr>
            <w:r w:rsidRPr="0045737D">
              <w:rPr>
                <w:rFonts w:ascii="Times New Roman" w:eastAsia="Times New Roman" w:hAnsi="Times New Roman" w:cs="Times New Roman"/>
                <w:sz w:val="20"/>
                <w:szCs w:val="20"/>
                <w:lang w:val="en-US" w:eastAsia="tr-TR"/>
              </w:rPr>
              <w:t>  Characteristics of primary school science curriculum and its relation with other disciplines</w:t>
            </w:r>
          </w:p>
        </w:tc>
      </w:tr>
      <w:tr w:rsidR="00B54892" w:rsidRPr="00D62BE2" w14:paraId="388A03CD" w14:textId="77777777" w:rsidTr="00B54892">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70089728"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149BD012" w14:textId="77777777" w:rsidR="00B54892" w:rsidRPr="00D62BE2" w:rsidRDefault="00B54892" w:rsidP="00B5489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MID-TERM EXAM </w:t>
            </w:r>
          </w:p>
        </w:tc>
      </w:tr>
      <w:tr w:rsidR="00B54892" w:rsidRPr="00D62BE2" w14:paraId="0D37CEFE" w14:textId="77777777" w:rsidTr="00B54892">
        <w:trPr>
          <w:trHeight w:val="65"/>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C0B155"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5FC5E5" w14:textId="77777777" w:rsidR="00B54892" w:rsidRPr="00B05B8A" w:rsidRDefault="00B54892" w:rsidP="00B54892">
            <w:pPr>
              <w:spacing w:after="0" w:line="240" w:lineRule="auto"/>
              <w:rPr>
                <w:rFonts w:ascii="Times New Roman" w:eastAsia="Times New Roman" w:hAnsi="Times New Roman" w:cs="Times New Roman"/>
                <w:sz w:val="20"/>
                <w:szCs w:val="20"/>
                <w:lang w:val="en-US" w:eastAsia="tr-TR"/>
              </w:rPr>
            </w:pPr>
            <w:r w:rsidRPr="00B05B8A">
              <w:rPr>
                <w:rFonts w:ascii="Times New Roman" w:eastAsia="Times New Roman" w:hAnsi="Times New Roman" w:cs="Times New Roman"/>
                <w:sz w:val="20"/>
                <w:szCs w:val="20"/>
                <w:lang w:val="en-US" w:eastAsia="tr-TR"/>
              </w:rPr>
              <w:t>Science teaching and cognitive development</w:t>
            </w:r>
          </w:p>
        </w:tc>
      </w:tr>
      <w:tr w:rsidR="00B54892" w:rsidRPr="00D62BE2" w14:paraId="402D6B0E" w14:textId="77777777" w:rsidTr="00B5489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0C8FDC"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9F7BD7E" w14:textId="77777777" w:rsidR="00B54892" w:rsidRPr="00B05B8A" w:rsidRDefault="00B54892" w:rsidP="00B54892">
            <w:pPr>
              <w:spacing w:after="0" w:line="240" w:lineRule="auto"/>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w:t>
            </w:r>
            <w:r w:rsidRPr="00B05B8A">
              <w:rPr>
                <w:rFonts w:ascii="Times New Roman" w:eastAsia="Times New Roman" w:hAnsi="Times New Roman" w:cs="Times New Roman"/>
                <w:sz w:val="20"/>
                <w:szCs w:val="20"/>
                <w:lang w:val="en-US" w:eastAsia="tr-TR"/>
              </w:rPr>
              <w:t>Science teaching and constructivist theory</w:t>
            </w:r>
          </w:p>
        </w:tc>
      </w:tr>
      <w:tr w:rsidR="00B54892" w:rsidRPr="00D62BE2" w14:paraId="72B4CC1A" w14:textId="77777777" w:rsidTr="00B5489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70E196"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8B07BD" w14:textId="77777777" w:rsidR="00B54892" w:rsidRPr="00B05B8A" w:rsidRDefault="00B54892" w:rsidP="00B54892">
            <w:pPr>
              <w:spacing w:after="0" w:line="240" w:lineRule="auto"/>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w:t>
            </w:r>
            <w:r w:rsidRPr="00B05B8A">
              <w:rPr>
                <w:rFonts w:ascii="Times New Roman" w:eastAsia="Times New Roman" w:hAnsi="Times New Roman" w:cs="Times New Roman"/>
                <w:sz w:val="20"/>
                <w:szCs w:val="20"/>
                <w:lang w:val="en-US" w:eastAsia="tr-TR"/>
              </w:rPr>
              <w:t>Science teaching and constructivist theory</w:t>
            </w:r>
          </w:p>
        </w:tc>
      </w:tr>
      <w:tr w:rsidR="00B54892" w:rsidRPr="00D62BE2" w14:paraId="0C8DD8BC" w14:textId="77777777" w:rsidTr="00B5489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06F79C"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F55E062" w14:textId="77777777" w:rsidR="00B54892" w:rsidRPr="00B05B8A" w:rsidRDefault="00B54892" w:rsidP="00B54892">
            <w:pPr>
              <w:spacing w:after="0" w:line="240" w:lineRule="auto"/>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w:t>
            </w:r>
            <w:r w:rsidRPr="00B05B8A">
              <w:rPr>
                <w:rFonts w:ascii="Times New Roman" w:eastAsia="Times New Roman" w:hAnsi="Times New Roman" w:cs="Times New Roman"/>
                <w:sz w:val="20"/>
                <w:szCs w:val="20"/>
                <w:lang w:val="en-US" w:eastAsia="tr-TR"/>
              </w:rPr>
              <w:t>Scientific process skills</w:t>
            </w:r>
          </w:p>
        </w:tc>
      </w:tr>
      <w:tr w:rsidR="00B54892" w:rsidRPr="00D62BE2" w14:paraId="47FC3597" w14:textId="77777777" w:rsidTr="00B5489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C06290"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9205FA" w14:textId="77777777" w:rsidR="00B54892" w:rsidRPr="00B05B8A" w:rsidRDefault="00B54892" w:rsidP="00B54892">
            <w:pPr>
              <w:spacing w:after="0" w:line="240" w:lineRule="auto"/>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w:t>
            </w:r>
            <w:r w:rsidRPr="00B05B8A">
              <w:rPr>
                <w:rFonts w:ascii="Times New Roman" w:eastAsia="Times New Roman" w:hAnsi="Times New Roman" w:cs="Times New Roman"/>
                <w:sz w:val="20"/>
                <w:szCs w:val="20"/>
                <w:lang w:val="en-US" w:eastAsia="tr-TR"/>
              </w:rPr>
              <w:t>Preparing and presenting activities to improve scientific process skills</w:t>
            </w:r>
          </w:p>
        </w:tc>
      </w:tr>
      <w:tr w:rsidR="00B54892" w:rsidRPr="00D62BE2" w14:paraId="4FFC41D6" w14:textId="77777777" w:rsidTr="00B5489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A0BFAB"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E5C67A" w14:textId="77777777" w:rsidR="00B54892" w:rsidRPr="00B05B8A" w:rsidRDefault="00B54892" w:rsidP="00B54892">
            <w:pPr>
              <w:spacing w:after="0" w:line="240" w:lineRule="auto"/>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 </w:t>
            </w:r>
            <w:r w:rsidRPr="00B05B8A">
              <w:rPr>
                <w:rFonts w:ascii="Times New Roman" w:eastAsia="Times New Roman" w:hAnsi="Times New Roman" w:cs="Times New Roman"/>
                <w:sz w:val="20"/>
                <w:szCs w:val="20"/>
                <w:lang w:val="en-US" w:eastAsia="tr-TR"/>
              </w:rPr>
              <w:t>Preparing and presenting sample activities appropriate to science curriculum</w:t>
            </w:r>
          </w:p>
        </w:tc>
      </w:tr>
      <w:tr w:rsidR="00B54892" w:rsidRPr="00D62BE2" w14:paraId="77B51E9D" w14:textId="77777777" w:rsidTr="00B54892">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1B7690FA" w14:textId="77777777" w:rsidR="00B54892" w:rsidRPr="00D62BE2" w:rsidRDefault="00B54892" w:rsidP="00B5489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2EA47F51" w14:textId="77777777" w:rsidR="00B54892" w:rsidRPr="00D62BE2" w:rsidRDefault="00B54892" w:rsidP="00B5489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 FINAL EXAM</w:t>
            </w:r>
          </w:p>
        </w:tc>
      </w:tr>
    </w:tbl>
    <w:p w14:paraId="7A646538" w14:textId="77777777" w:rsidR="00B54892" w:rsidRDefault="00B54892" w:rsidP="00D62BE2">
      <w:pPr>
        <w:spacing w:after="0" w:line="240" w:lineRule="auto"/>
        <w:rPr>
          <w:rFonts w:ascii="Times New Roman" w:eastAsia="Times New Roman" w:hAnsi="Times New Roman" w:cs="Times New Roman"/>
          <w:sz w:val="20"/>
          <w:szCs w:val="20"/>
          <w:lang w:eastAsia="tr-TR"/>
        </w:rPr>
      </w:pPr>
    </w:p>
    <w:p w14:paraId="788BFCAB" w14:textId="77777777" w:rsidR="00B54892" w:rsidRPr="00B54892" w:rsidRDefault="00B54892" w:rsidP="00B54892">
      <w:pPr>
        <w:tabs>
          <w:tab w:val="left" w:pos="1395"/>
        </w:tabs>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54892" w:rsidRPr="00B54892" w14:paraId="34DCC9EA" w14:textId="77777777" w:rsidTr="00C95042">
        <w:tc>
          <w:tcPr>
            <w:tcW w:w="603" w:type="dxa"/>
            <w:tcBorders>
              <w:top w:val="single" w:sz="12" w:space="0" w:color="auto"/>
              <w:left w:val="single" w:sz="12" w:space="0" w:color="auto"/>
              <w:bottom w:val="single" w:sz="6" w:space="0" w:color="auto"/>
              <w:right w:val="single" w:sz="6" w:space="0" w:color="auto"/>
            </w:tcBorders>
            <w:vAlign w:val="center"/>
          </w:tcPr>
          <w:p w14:paraId="2D69188B"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3DF600B" w14:textId="77777777" w:rsidR="00B54892" w:rsidRPr="00B54892" w:rsidRDefault="00B54892" w:rsidP="00B54892">
            <w:pPr>
              <w:spacing w:after="0" w:line="240" w:lineRule="auto"/>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1B744DC8"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7D8A595"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D551A40"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1</w:t>
            </w:r>
          </w:p>
        </w:tc>
      </w:tr>
      <w:tr w:rsidR="00B54892" w:rsidRPr="00B54892" w14:paraId="119EB199"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53AE67C"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0FA8D9AC"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14:paraId="5BB35EEB"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4D497F"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F0944BC"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r>
      <w:tr w:rsidR="00B54892" w:rsidRPr="00B54892" w14:paraId="2481140F"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00FF122"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4EA261D1"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468F7F2B"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A0E7236"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7403012"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r>
      <w:tr w:rsidR="00B54892" w:rsidRPr="00B54892" w14:paraId="617F8E65"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6EB3E0C"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09B8077D"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7403F191"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657397E"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B456D50"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r>
      <w:tr w:rsidR="00B54892" w:rsidRPr="00B54892" w14:paraId="389C0AA1"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586AE1A"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4AD20D7C"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775C3991"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819629E"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0E91373"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r>
      <w:tr w:rsidR="00B54892" w:rsidRPr="00B54892" w14:paraId="0F59F660"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5509309"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0F25A43A"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321A0463"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B271019"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4A16986"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r>
      <w:tr w:rsidR="00B54892" w:rsidRPr="00B54892" w14:paraId="63526E30"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94D794D"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7C3329D4"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14:paraId="51D8A652"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F717ED0"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01AE866"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X</w:t>
            </w:r>
          </w:p>
        </w:tc>
      </w:tr>
      <w:tr w:rsidR="00B54892" w:rsidRPr="00B54892" w14:paraId="058FDF9D"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6C5A1F2C"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586ABEDD"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14:paraId="12290313"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A679AC3"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3A900C9"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r>
      <w:tr w:rsidR="00B54892" w:rsidRPr="00B54892" w14:paraId="451038AC"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B822D2C"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4C0BF874"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02476392"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7C37AF6"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150D535"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r>
      <w:tr w:rsidR="00B54892" w:rsidRPr="00B54892" w14:paraId="5A2E4256"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A5AF4BB"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2E6B6009"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684FF24A"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E0EE37D"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3A0DBF"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r>
      <w:tr w:rsidR="00B54892" w:rsidRPr="00B54892" w14:paraId="30CA40B2"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BB3B116"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79D7CA5"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14:paraId="6FC3B61B"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2E26DD"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F95CC44"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r>
      <w:tr w:rsidR="00B54892" w:rsidRPr="00B54892" w14:paraId="4462B1CD"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A20A708"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1B4CADA"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7FD6EB14"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3054EF4"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B2EE0A"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 xml:space="preserve"> </w:t>
            </w:r>
          </w:p>
        </w:tc>
      </w:tr>
      <w:tr w:rsidR="00B54892" w:rsidRPr="00B54892" w14:paraId="73D23DD7"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94BD9D8"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0DF0FB2E"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val="en-US" w:eastAsia="tr-TR"/>
              </w:rPr>
              <w:t xml:space="preserve">Have information about national and international education system, structure and the </w:t>
            </w:r>
            <w:r w:rsidRPr="00B54892">
              <w:rPr>
                <w:rFonts w:ascii="Times New Roman" w:eastAsia="Times New Roman" w:hAnsi="Times New Roman" w:cs="Times New Roman"/>
                <w:sz w:val="20"/>
                <w:szCs w:val="20"/>
                <w:lang w:val="en-US" w:eastAsia="tr-TR"/>
              </w:rPr>
              <w:lastRenderedPageBreak/>
              <w:t>historical development of the elementary teacher.</w:t>
            </w:r>
          </w:p>
        </w:tc>
        <w:tc>
          <w:tcPr>
            <w:tcW w:w="567" w:type="dxa"/>
            <w:tcBorders>
              <w:top w:val="single" w:sz="6" w:space="0" w:color="auto"/>
              <w:left w:val="single" w:sz="6" w:space="0" w:color="auto"/>
              <w:bottom w:val="single" w:sz="6" w:space="0" w:color="auto"/>
              <w:right w:val="single" w:sz="6" w:space="0" w:color="auto"/>
            </w:tcBorders>
            <w:vAlign w:val="center"/>
          </w:tcPr>
          <w:p w14:paraId="70E0C0AA"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94C395C"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416525"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r>
      <w:tr w:rsidR="00B54892" w:rsidRPr="00B54892" w14:paraId="4AAD211B"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639B559E" w14:textId="77777777" w:rsidR="00B54892" w:rsidRPr="00B54892" w:rsidRDefault="00B54892" w:rsidP="00B54892">
            <w:pPr>
              <w:spacing w:after="0" w:line="240" w:lineRule="auto"/>
              <w:jc w:val="center"/>
              <w:rPr>
                <w:rFonts w:ascii="Times New Roman" w:eastAsia="Times New Roman" w:hAnsi="Times New Roman" w:cs="Times New Roman"/>
                <w:sz w:val="20"/>
                <w:szCs w:val="20"/>
                <w:lang w:eastAsia="tr-TR"/>
              </w:rPr>
            </w:pPr>
            <w:r w:rsidRPr="00B54892">
              <w:rPr>
                <w:rFonts w:ascii="Times New Roman" w:eastAsia="Times New Roman" w:hAnsi="Times New Roman" w:cs="Times New Roman"/>
                <w:sz w:val="20"/>
                <w:szCs w:val="20"/>
                <w:lang w:eastAsia="tr-TR"/>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14:paraId="5930799F" w14:textId="77777777" w:rsidR="00B54892" w:rsidRPr="00B54892" w:rsidRDefault="00B54892" w:rsidP="00B54892">
            <w:pPr>
              <w:spacing w:after="0" w:line="240" w:lineRule="auto"/>
              <w:rPr>
                <w:rFonts w:ascii="Times New Roman" w:eastAsia="Times New Roman" w:hAnsi="Times New Roman" w:cs="Times New Roman"/>
                <w:sz w:val="20"/>
                <w:szCs w:val="20"/>
                <w:lang w:eastAsia="tr-TR"/>
              </w:rPr>
            </w:pPr>
            <w:r w:rsidRPr="00B54892">
              <w:rPr>
                <w:rFonts w:ascii="Times New Roman" w:eastAsia="Calibri" w:hAnsi="Times New Roman" w:cs="Times New Roman"/>
                <w:sz w:val="20"/>
                <w:szCs w:val="20"/>
                <w:lang w:val="en-US"/>
              </w:rPr>
              <w:t>Have respect to national culture and universal values</w:t>
            </w:r>
            <w:r w:rsidRPr="00B54892">
              <w:rPr>
                <w:rFonts w:ascii="Times New Roman" w:eastAsia="Times New Roman" w:hAnsi="Times New Roman" w:cs="Times New Roman"/>
                <w:sz w:val="20"/>
                <w:szCs w:val="20"/>
                <w:lang w:val="en-US"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14:paraId="33B69FD4"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1E6468"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r w:rsidRPr="00B54892">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FE9BD6" w14:textId="77777777" w:rsidR="00B54892" w:rsidRPr="00B54892" w:rsidRDefault="00B54892" w:rsidP="00B54892">
            <w:pPr>
              <w:spacing w:after="0" w:line="240" w:lineRule="auto"/>
              <w:jc w:val="center"/>
              <w:rPr>
                <w:rFonts w:ascii="Times New Roman" w:eastAsia="Times New Roman" w:hAnsi="Times New Roman" w:cs="Times New Roman"/>
                <w:b/>
                <w:sz w:val="20"/>
                <w:szCs w:val="20"/>
                <w:lang w:eastAsia="tr-TR"/>
              </w:rPr>
            </w:pPr>
          </w:p>
        </w:tc>
      </w:tr>
      <w:tr w:rsidR="00B54892" w:rsidRPr="00B54892" w14:paraId="06E5D136" w14:textId="77777777" w:rsidTr="00C95042">
        <w:tc>
          <w:tcPr>
            <w:tcW w:w="9889" w:type="dxa"/>
            <w:gridSpan w:val="5"/>
            <w:tcBorders>
              <w:top w:val="single" w:sz="6" w:space="0" w:color="auto"/>
              <w:left w:val="single" w:sz="12" w:space="0" w:color="auto"/>
              <w:bottom w:val="single" w:sz="12" w:space="0" w:color="auto"/>
              <w:right w:val="single" w:sz="12" w:space="0" w:color="auto"/>
            </w:tcBorders>
            <w:vAlign w:val="center"/>
          </w:tcPr>
          <w:p w14:paraId="6EDBF228" w14:textId="77777777" w:rsidR="00B54892" w:rsidRPr="00B54892" w:rsidRDefault="00B54892" w:rsidP="00B54892">
            <w:pPr>
              <w:spacing w:after="0" w:line="240" w:lineRule="auto"/>
              <w:jc w:val="both"/>
              <w:rPr>
                <w:rFonts w:ascii="Times New Roman" w:eastAsia="Times New Roman" w:hAnsi="Times New Roman" w:cs="Times New Roman"/>
                <w:sz w:val="20"/>
                <w:szCs w:val="20"/>
                <w:lang w:eastAsia="tr-TR"/>
              </w:rPr>
            </w:pPr>
            <w:r w:rsidRPr="00B54892">
              <w:rPr>
                <w:rFonts w:ascii="Times New Roman" w:eastAsia="Times New Roman" w:hAnsi="Times New Roman" w:cs="Times New Roman"/>
                <w:b/>
                <w:sz w:val="20"/>
                <w:szCs w:val="20"/>
                <w:lang w:eastAsia="tr-TR"/>
              </w:rPr>
              <w:t>1</w:t>
            </w:r>
            <w:r w:rsidRPr="00B54892">
              <w:rPr>
                <w:rFonts w:ascii="Times New Roman" w:eastAsia="Times New Roman" w:hAnsi="Times New Roman" w:cs="Times New Roman"/>
                <w:sz w:val="20"/>
                <w:szCs w:val="20"/>
                <w:lang w:eastAsia="tr-TR"/>
              </w:rPr>
              <w:t xml:space="preserve">:None. </w:t>
            </w:r>
            <w:r w:rsidRPr="00B54892">
              <w:rPr>
                <w:rFonts w:ascii="Times New Roman" w:eastAsia="Times New Roman" w:hAnsi="Times New Roman" w:cs="Times New Roman"/>
                <w:b/>
                <w:sz w:val="20"/>
                <w:szCs w:val="20"/>
                <w:lang w:eastAsia="tr-TR"/>
              </w:rPr>
              <w:t>2</w:t>
            </w:r>
            <w:r w:rsidRPr="00B54892">
              <w:rPr>
                <w:rFonts w:ascii="Times New Roman" w:eastAsia="Times New Roman" w:hAnsi="Times New Roman" w:cs="Times New Roman"/>
                <w:sz w:val="20"/>
                <w:szCs w:val="20"/>
                <w:lang w:eastAsia="tr-TR"/>
              </w:rPr>
              <w:t xml:space="preserve">:Partially </w:t>
            </w:r>
            <w:proofErr w:type="spellStart"/>
            <w:r w:rsidRPr="00B54892">
              <w:rPr>
                <w:rFonts w:ascii="Times New Roman" w:eastAsia="Times New Roman" w:hAnsi="Times New Roman" w:cs="Times New Roman"/>
                <w:sz w:val="20"/>
                <w:szCs w:val="20"/>
                <w:lang w:eastAsia="tr-TR"/>
              </w:rPr>
              <w:t>contribution</w:t>
            </w:r>
            <w:proofErr w:type="spellEnd"/>
            <w:r w:rsidRPr="00B54892">
              <w:rPr>
                <w:rFonts w:ascii="Times New Roman" w:eastAsia="Times New Roman" w:hAnsi="Times New Roman" w:cs="Times New Roman"/>
                <w:sz w:val="20"/>
                <w:szCs w:val="20"/>
                <w:lang w:eastAsia="tr-TR"/>
              </w:rPr>
              <w:t xml:space="preserve">. </w:t>
            </w:r>
            <w:r w:rsidRPr="00B54892">
              <w:rPr>
                <w:rFonts w:ascii="Times New Roman" w:eastAsia="Times New Roman" w:hAnsi="Times New Roman" w:cs="Times New Roman"/>
                <w:b/>
                <w:sz w:val="20"/>
                <w:szCs w:val="20"/>
                <w:lang w:eastAsia="tr-TR"/>
              </w:rPr>
              <w:t>3</w:t>
            </w:r>
            <w:r w:rsidRPr="00B54892">
              <w:rPr>
                <w:rFonts w:ascii="Times New Roman" w:eastAsia="Times New Roman" w:hAnsi="Times New Roman" w:cs="Times New Roman"/>
                <w:sz w:val="20"/>
                <w:szCs w:val="20"/>
                <w:lang w:eastAsia="tr-TR"/>
              </w:rPr>
              <w:t xml:space="preserve">: </w:t>
            </w:r>
            <w:proofErr w:type="spellStart"/>
            <w:r w:rsidRPr="00B54892">
              <w:rPr>
                <w:rFonts w:ascii="Times New Roman" w:eastAsia="Times New Roman" w:hAnsi="Times New Roman" w:cs="Times New Roman"/>
                <w:sz w:val="20"/>
                <w:szCs w:val="20"/>
                <w:lang w:eastAsia="tr-TR"/>
              </w:rPr>
              <w:t>Completely</w:t>
            </w:r>
            <w:proofErr w:type="spellEnd"/>
            <w:r w:rsidRPr="00B54892">
              <w:rPr>
                <w:rFonts w:ascii="Times New Roman" w:eastAsia="Times New Roman" w:hAnsi="Times New Roman" w:cs="Times New Roman"/>
                <w:sz w:val="20"/>
                <w:szCs w:val="20"/>
                <w:lang w:eastAsia="tr-TR"/>
              </w:rPr>
              <w:t xml:space="preserve"> </w:t>
            </w:r>
            <w:proofErr w:type="spellStart"/>
            <w:r w:rsidRPr="00B54892">
              <w:rPr>
                <w:rFonts w:ascii="Times New Roman" w:eastAsia="Times New Roman" w:hAnsi="Times New Roman" w:cs="Times New Roman"/>
                <w:sz w:val="20"/>
                <w:szCs w:val="20"/>
                <w:lang w:eastAsia="tr-TR"/>
              </w:rPr>
              <w:t>contribution</w:t>
            </w:r>
            <w:proofErr w:type="spellEnd"/>
            <w:r w:rsidRPr="00B54892">
              <w:rPr>
                <w:rFonts w:ascii="Times New Roman" w:eastAsia="Times New Roman" w:hAnsi="Times New Roman" w:cs="Times New Roman"/>
                <w:sz w:val="20"/>
                <w:szCs w:val="20"/>
                <w:lang w:eastAsia="tr-TR"/>
              </w:rPr>
              <w:t>.</w:t>
            </w:r>
          </w:p>
        </w:tc>
      </w:tr>
    </w:tbl>
    <w:p w14:paraId="3997AEA7" w14:textId="77777777" w:rsidR="00D62BE2" w:rsidRPr="00B54892" w:rsidRDefault="00D62BE2" w:rsidP="00B54892">
      <w:pPr>
        <w:rPr>
          <w:rFonts w:ascii="Times New Roman" w:eastAsia="Times New Roman" w:hAnsi="Times New Roman" w:cs="Times New Roman"/>
          <w:sz w:val="20"/>
          <w:szCs w:val="20"/>
          <w:lang w:eastAsia="tr-TR"/>
        </w:rPr>
        <w:sectPr w:rsidR="00D62BE2" w:rsidRPr="00B54892" w:rsidSect="0045737D">
          <w:pgSz w:w="11906" w:h="16838"/>
          <w:pgMar w:top="720" w:right="1134" w:bottom="720" w:left="1134" w:header="709" w:footer="709" w:gutter="0"/>
          <w:cols w:space="708"/>
        </w:sectPr>
      </w:pPr>
    </w:p>
    <w:p w14:paraId="0B1412B0"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1C1DB17F" w14:textId="77777777" w:rsidR="00C97FC8" w:rsidRPr="00C97FC8" w:rsidRDefault="00C97FC8" w:rsidP="00C97FC8">
      <w:pPr>
        <w:spacing w:after="0" w:line="240" w:lineRule="auto"/>
        <w:rPr>
          <w:rFonts w:ascii="Times New Roman" w:eastAsia="Times New Roman" w:hAnsi="Times New Roman" w:cs="Times New Roman"/>
          <w:b/>
          <w:sz w:val="20"/>
          <w:szCs w:val="20"/>
          <w:lang w:eastAsia="tr-TR"/>
        </w:rPr>
      </w:pPr>
      <w:r w:rsidRPr="00C97FC8">
        <w:rPr>
          <w:rFonts w:ascii="Times New Roman" w:eastAsia="Times New Roman" w:hAnsi="Times New Roman" w:cs="Times New Roman"/>
          <w:b/>
          <w:sz w:val="20"/>
          <w:szCs w:val="20"/>
          <w:lang w:val="en-US" w:eastAsia="tr-TR"/>
        </w:rPr>
        <w:t xml:space="preserve">Instructor(s): </w:t>
      </w:r>
      <w:r w:rsidRPr="00C97FC8">
        <w:rPr>
          <w:rFonts w:ascii="Times New Roman" w:eastAsia="Times New Roman" w:hAnsi="Times New Roman" w:cs="Times New Roman"/>
          <w:sz w:val="20"/>
          <w:szCs w:val="20"/>
          <w:lang w:val="en-US" w:eastAsia="tr-TR"/>
        </w:rPr>
        <w:t xml:space="preserve">Assoc. Prof. Dr. </w:t>
      </w:r>
      <w:proofErr w:type="spellStart"/>
      <w:r w:rsidRPr="00C97FC8">
        <w:rPr>
          <w:rFonts w:ascii="Times New Roman" w:eastAsia="Times New Roman" w:hAnsi="Times New Roman" w:cs="Times New Roman"/>
          <w:sz w:val="20"/>
          <w:szCs w:val="20"/>
          <w:lang w:val="en-US" w:eastAsia="tr-TR"/>
        </w:rPr>
        <w:t>Hüseyin</w:t>
      </w:r>
      <w:proofErr w:type="spellEnd"/>
      <w:r w:rsidRPr="00C97FC8">
        <w:rPr>
          <w:rFonts w:ascii="Times New Roman" w:eastAsia="Times New Roman" w:hAnsi="Times New Roman" w:cs="Times New Roman"/>
          <w:sz w:val="20"/>
          <w:szCs w:val="20"/>
          <w:lang w:val="en-US" w:eastAsia="tr-TR"/>
        </w:rPr>
        <w:t xml:space="preserve"> </w:t>
      </w:r>
      <w:proofErr w:type="spellStart"/>
      <w:r w:rsidRPr="00C97FC8">
        <w:rPr>
          <w:rFonts w:ascii="Times New Roman" w:eastAsia="Times New Roman" w:hAnsi="Times New Roman" w:cs="Times New Roman"/>
          <w:sz w:val="20"/>
          <w:szCs w:val="20"/>
          <w:lang w:val="en-US" w:eastAsia="tr-TR"/>
        </w:rPr>
        <w:t>Anılan</w:t>
      </w:r>
      <w:proofErr w:type="spellEnd"/>
      <w:r w:rsidRPr="00C97FC8">
        <w:rPr>
          <w:rFonts w:ascii="Times New Roman" w:eastAsia="Times New Roman" w:hAnsi="Times New Roman" w:cs="Times New Roman"/>
          <w:sz w:val="20"/>
          <w:szCs w:val="20"/>
          <w:lang w:val="en-US" w:eastAsia="tr-TR"/>
        </w:rPr>
        <w:t xml:space="preserve"> </w:t>
      </w:r>
      <w:r w:rsidRPr="00C97FC8">
        <w:rPr>
          <w:rFonts w:ascii="Times New Roman" w:eastAsia="Times New Roman" w:hAnsi="Times New Roman" w:cs="Times New Roman"/>
          <w:b/>
          <w:sz w:val="20"/>
          <w:szCs w:val="20"/>
          <w:lang w:val="en-US" w:eastAsia="tr-TR"/>
        </w:rPr>
        <w:t xml:space="preserve">                             Signature: </w:t>
      </w:r>
      <w:r w:rsidRPr="00C97FC8">
        <w:rPr>
          <w:rFonts w:ascii="Times New Roman" w:eastAsia="Times New Roman" w:hAnsi="Times New Roman" w:cs="Times New Roman"/>
          <w:b/>
          <w:sz w:val="20"/>
          <w:szCs w:val="20"/>
          <w:lang w:val="en-US" w:eastAsia="tr-TR"/>
        </w:rPr>
        <w:tab/>
      </w:r>
      <w:r w:rsidRPr="00C97FC8">
        <w:rPr>
          <w:rFonts w:ascii="Times New Roman" w:eastAsia="Times New Roman" w:hAnsi="Times New Roman" w:cs="Times New Roman"/>
          <w:b/>
          <w:sz w:val="20"/>
          <w:szCs w:val="20"/>
          <w:lang w:eastAsia="tr-TR"/>
        </w:rPr>
        <w:t xml:space="preserve">   </w:t>
      </w:r>
      <w:r w:rsidRPr="00C97FC8">
        <w:rPr>
          <w:rFonts w:ascii="Times New Roman" w:eastAsia="Times New Roman" w:hAnsi="Times New Roman" w:cs="Times New Roman"/>
          <w:b/>
          <w:sz w:val="20"/>
          <w:szCs w:val="20"/>
          <w:lang w:eastAsia="tr-TR"/>
        </w:rPr>
        <w:tab/>
        <w:t xml:space="preserve">                           </w:t>
      </w:r>
      <w:r w:rsidRPr="00C97FC8">
        <w:rPr>
          <w:rFonts w:ascii="Times New Roman" w:eastAsia="Times New Roman" w:hAnsi="Times New Roman" w:cs="Times New Roman"/>
          <w:b/>
          <w:sz w:val="20"/>
          <w:szCs w:val="20"/>
          <w:lang w:eastAsia="tr-TR"/>
        </w:rPr>
        <w:tab/>
        <w:t xml:space="preserve">                                                                                                    </w:t>
      </w:r>
      <w:proofErr w:type="spellStart"/>
      <w:r w:rsidRPr="00C97FC8">
        <w:rPr>
          <w:rFonts w:ascii="Times New Roman" w:eastAsia="Times New Roman" w:hAnsi="Times New Roman" w:cs="Times New Roman"/>
          <w:b/>
          <w:sz w:val="20"/>
          <w:szCs w:val="20"/>
          <w:lang w:eastAsia="tr-TR"/>
        </w:rPr>
        <w:t>Date</w:t>
      </w:r>
      <w:proofErr w:type="spellEnd"/>
      <w:r w:rsidRPr="00C97FC8">
        <w:rPr>
          <w:rFonts w:ascii="Times New Roman" w:eastAsia="Times New Roman" w:hAnsi="Times New Roman" w:cs="Times New Roman"/>
          <w:b/>
          <w:sz w:val="20"/>
          <w:szCs w:val="20"/>
          <w:lang w:eastAsia="tr-TR"/>
        </w:rPr>
        <w:t>:</w:t>
      </w:r>
    </w:p>
    <w:p w14:paraId="3A2F1A85" w14:textId="77777777" w:rsidR="00D62BE2" w:rsidRPr="00D62BE2" w:rsidRDefault="00D62BE2" w:rsidP="00C97FC8">
      <w:pPr>
        <w:spacing w:after="0" w:line="240" w:lineRule="auto"/>
        <w:rPr>
          <w:rFonts w:ascii="Times New Roman" w:eastAsia="Times New Roman" w:hAnsi="Times New Roman" w:cs="Times New Roman"/>
          <w:sz w:val="20"/>
          <w:szCs w:val="20"/>
          <w:lang w:eastAsia="tr-TR"/>
        </w:rPr>
      </w:pPr>
    </w:p>
    <w:sectPr w:rsidR="00D62BE2" w:rsidRPr="00D6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1"/>
    <w:rsid w:val="00303D5A"/>
    <w:rsid w:val="0045737D"/>
    <w:rsid w:val="005E4E66"/>
    <w:rsid w:val="006E6148"/>
    <w:rsid w:val="006E7EAB"/>
    <w:rsid w:val="009130B3"/>
    <w:rsid w:val="00A142CC"/>
    <w:rsid w:val="00B05B8A"/>
    <w:rsid w:val="00B153C5"/>
    <w:rsid w:val="00B54892"/>
    <w:rsid w:val="00BE1D2C"/>
    <w:rsid w:val="00C97FC8"/>
    <w:rsid w:val="00CB6CB1"/>
    <w:rsid w:val="00D62BE2"/>
    <w:rsid w:val="00E24CFE"/>
    <w:rsid w:val="00FE58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45737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737D"/>
    <w:rPr>
      <w:rFonts w:ascii="Times New Roman" w:eastAsia="Times New Roman" w:hAnsi="Times New Roman" w:cs="Times New Roman"/>
      <w:b/>
      <w:bCs/>
      <w:sz w:val="24"/>
      <w:szCs w:val="24"/>
      <w:lang w:eastAsia="tr-TR"/>
    </w:rPr>
  </w:style>
  <w:style w:type="paragraph" w:styleId="BalloonText">
    <w:name w:val="Balloon Text"/>
    <w:basedOn w:val="Normal"/>
    <w:link w:val="BalloonTextChar"/>
    <w:uiPriority w:val="99"/>
    <w:semiHidden/>
    <w:unhideWhenUsed/>
    <w:rsid w:val="00FE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D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45737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737D"/>
    <w:rPr>
      <w:rFonts w:ascii="Times New Roman" w:eastAsia="Times New Roman" w:hAnsi="Times New Roman" w:cs="Times New Roman"/>
      <w:b/>
      <w:bCs/>
      <w:sz w:val="24"/>
      <w:szCs w:val="24"/>
      <w:lang w:eastAsia="tr-TR"/>
    </w:rPr>
  </w:style>
  <w:style w:type="paragraph" w:styleId="BalloonText">
    <w:name w:val="Balloon Text"/>
    <w:basedOn w:val="Normal"/>
    <w:link w:val="BalloonTextChar"/>
    <w:uiPriority w:val="99"/>
    <w:semiHidden/>
    <w:unhideWhenUsed/>
    <w:rsid w:val="00FE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408">
      <w:bodyDiv w:val="1"/>
      <w:marLeft w:val="0"/>
      <w:marRight w:val="0"/>
      <w:marTop w:val="0"/>
      <w:marBottom w:val="0"/>
      <w:divBdr>
        <w:top w:val="none" w:sz="0" w:space="0" w:color="auto"/>
        <w:left w:val="none" w:sz="0" w:space="0" w:color="auto"/>
        <w:bottom w:val="none" w:sz="0" w:space="0" w:color="auto"/>
        <w:right w:val="none" w:sz="0" w:space="0" w:color="auto"/>
      </w:divBdr>
    </w:div>
    <w:div w:id="307445468">
      <w:bodyDiv w:val="1"/>
      <w:marLeft w:val="0"/>
      <w:marRight w:val="0"/>
      <w:marTop w:val="0"/>
      <w:marBottom w:val="0"/>
      <w:divBdr>
        <w:top w:val="none" w:sz="0" w:space="0" w:color="auto"/>
        <w:left w:val="none" w:sz="0" w:space="0" w:color="auto"/>
        <w:bottom w:val="none" w:sz="0" w:space="0" w:color="auto"/>
        <w:right w:val="none" w:sz="0" w:space="0" w:color="auto"/>
      </w:divBdr>
    </w:div>
    <w:div w:id="794374220">
      <w:bodyDiv w:val="1"/>
      <w:marLeft w:val="0"/>
      <w:marRight w:val="0"/>
      <w:marTop w:val="0"/>
      <w:marBottom w:val="0"/>
      <w:divBdr>
        <w:top w:val="none" w:sz="0" w:space="0" w:color="auto"/>
        <w:left w:val="none" w:sz="0" w:space="0" w:color="auto"/>
        <w:bottom w:val="none" w:sz="0" w:space="0" w:color="auto"/>
        <w:right w:val="none" w:sz="0" w:space="0" w:color="auto"/>
      </w:divBdr>
      <w:divsChild>
        <w:div w:id="1489788243">
          <w:marLeft w:val="0"/>
          <w:marRight w:val="0"/>
          <w:marTop w:val="0"/>
          <w:marBottom w:val="0"/>
          <w:divBdr>
            <w:top w:val="none" w:sz="0" w:space="0" w:color="auto"/>
            <w:left w:val="none" w:sz="0" w:space="0" w:color="auto"/>
            <w:bottom w:val="none" w:sz="0" w:space="0" w:color="auto"/>
            <w:right w:val="none" w:sz="0" w:space="0" w:color="auto"/>
          </w:divBdr>
          <w:divsChild>
            <w:div w:id="1315793486">
              <w:marLeft w:val="0"/>
              <w:marRight w:val="60"/>
              <w:marTop w:val="0"/>
              <w:marBottom w:val="0"/>
              <w:divBdr>
                <w:top w:val="none" w:sz="0" w:space="0" w:color="auto"/>
                <w:left w:val="none" w:sz="0" w:space="0" w:color="auto"/>
                <w:bottom w:val="none" w:sz="0" w:space="0" w:color="auto"/>
                <w:right w:val="none" w:sz="0" w:space="0" w:color="auto"/>
              </w:divBdr>
              <w:divsChild>
                <w:div w:id="1129130165">
                  <w:marLeft w:val="0"/>
                  <w:marRight w:val="0"/>
                  <w:marTop w:val="0"/>
                  <w:marBottom w:val="120"/>
                  <w:divBdr>
                    <w:top w:val="single" w:sz="6" w:space="0" w:color="C0C0C0"/>
                    <w:left w:val="single" w:sz="6" w:space="0" w:color="D9D9D9"/>
                    <w:bottom w:val="single" w:sz="6" w:space="0" w:color="D9D9D9"/>
                    <w:right w:val="single" w:sz="6" w:space="0" w:color="D9D9D9"/>
                  </w:divBdr>
                  <w:divsChild>
                    <w:div w:id="1788545209">
                      <w:marLeft w:val="0"/>
                      <w:marRight w:val="0"/>
                      <w:marTop w:val="0"/>
                      <w:marBottom w:val="0"/>
                      <w:divBdr>
                        <w:top w:val="none" w:sz="0" w:space="0" w:color="auto"/>
                        <w:left w:val="none" w:sz="0" w:space="0" w:color="auto"/>
                        <w:bottom w:val="none" w:sz="0" w:space="0" w:color="auto"/>
                        <w:right w:val="none" w:sz="0" w:space="0" w:color="auto"/>
                      </w:divBdr>
                    </w:div>
                    <w:div w:id="729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2273">
          <w:marLeft w:val="0"/>
          <w:marRight w:val="0"/>
          <w:marTop w:val="0"/>
          <w:marBottom w:val="0"/>
          <w:divBdr>
            <w:top w:val="none" w:sz="0" w:space="0" w:color="auto"/>
            <w:left w:val="none" w:sz="0" w:space="0" w:color="auto"/>
            <w:bottom w:val="none" w:sz="0" w:space="0" w:color="auto"/>
            <w:right w:val="none" w:sz="0" w:space="0" w:color="auto"/>
          </w:divBdr>
          <w:divsChild>
            <w:div w:id="2133205905">
              <w:marLeft w:val="60"/>
              <w:marRight w:val="0"/>
              <w:marTop w:val="0"/>
              <w:marBottom w:val="0"/>
              <w:divBdr>
                <w:top w:val="none" w:sz="0" w:space="0" w:color="auto"/>
                <w:left w:val="none" w:sz="0" w:space="0" w:color="auto"/>
                <w:bottom w:val="none" w:sz="0" w:space="0" w:color="auto"/>
                <w:right w:val="none" w:sz="0" w:space="0" w:color="auto"/>
              </w:divBdr>
              <w:divsChild>
                <w:div w:id="2053798310">
                  <w:marLeft w:val="0"/>
                  <w:marRight w:val="0"/>
                  <w:marTop w:val="0"/>
                  <w:marBottom w:val="0"/>
                  <w:divBdr>
                    <w:top w:val="none" w:sz="0" w:space="0" w:color="auto"/>
                    <w:left w:val="none" w:sz="0" w:space="0" w:color="auto"/>
                    <w:bottom w:val="none" w:sz="0" w:space="0" w:color="auto"/>
                    <w:right w:val="none" w:sz="0" w:space="0" w:color="auto"/>
                  </w:divBdr>
                  <w:divsChild>
                    <w:div w:id="1514301263">
                      <w:marLeft w:val="0"/>
                      <w:marRight w:val="0"/>
                      <w:marTop w:val="0"/>
                      <w:marBottom w:val="120"/>
                      <w:divBdr>
                        <w:top w:val="single" w:sz="6" w:space="0" w:color="F5F5F5"/>
                        <w:left w:val="single" w:sz="6" w:space="0" w:color="F5F5F5"/>
                        <w:bottom w:val="single" w:sz="6" w:space="0" w:color="F5F5F5"/>
                        <w:right w:val="single" w:sz="6" w:space="0" w:color="F5F5F5"/>
                      </w:divBdr>
                      <w:divsChild>
                        <w:div w:id="1382439271">
                          <w:marLeft w:val="0"/>
                          <w:marRight w:val="0"/>
                          <w:marTop w:val="0"/>
                          <w:marBottom w:val="0"/>
                          <w:divBdr>
                            <w:top w:val="none" w:sz="0" w:space="0" w:color="auto"/>
                            <w:left w:val="none" w:sz="0" w:space="0" w:color="auto"/>
                            <w:bottom w:val="none" w:sz="0" w:space="0" w:color="auto"/>
                            <w:right w:val="none" w:sz="0" w:space="0" w:color="auto"/>
                          </w:divBdr>
                          <w:divsChild>
                            <w:div w:id="16241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906</Words>
  <Characters>5170</Characters>
  <Application>Microsoft Macintosh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6</cp:revision>
  <cp:lastPrinted>2018-08-10T10:57:00Z</cp:lastPrinted>
  <dcterms:created xsi:type="dcterms:W3CDTF">2018-08-01T14:08:00Z</dcterms:created>
  <dcterms:modified xsi:type="dcterms:W3CDTF">2019-05-29T11:19:00Z</dcterms:modified>
</cp:coreProperties>
</file>